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6440939"/>
    <w:p w14:paraId="530B9606" w14:textId="484F8F57" w:rsidR="00994AAF" w:rsidRPr="00376836" w:rsidRDefault="00243ECD" w:rsidP="00DC2EDC">
      <w:pPr>
        <w:rPr>
          <w:rFonts w:cstheme="minorHAnsi"/>
          <w:b/>
          <w:sz w:val="44"/>
          <w:szCs w:val="28"/>
        </w:rPr>
      </w:pPr>
      <w:r w:rsidRPr="00376836">
        <w:rPr>
          <w:rFonts w:cstheme="minorHAnsi"/>
          <w:b/>
          <w:noProof/>
          <w:sz w:val="40"/>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54144" behindDoc="0" locked="0" layoutInCell="1" allowOverlap="1" wp14:anchorId="0D9BC041" wp14:editId="10D2C536">
                <wp:simplePos x="0" y="0"/>
                <wp:positionH relativeFrom="column">
                  <wp:posOffset>-66675</wp:posOffset>
                </wp:positionH>
                <wp:positionV relativeFrom="paragraph">
                  <wp:posOffset>333375</wp:posOffset>
                </wp:positionV>
                <wp:extent cx="4695825" cy="1486535"/>
                <wp:effectExtent l="0" t="0" r="28575" b="18415"/>
                <wp:wrapNone/>
                <wp:docPr id="293" name="Text Box 293"/>
                <wp:cNvGraphicFramePr/>
                <a:graphic xmlns:a="http://schemas.openxmlformats.org/drawingml/2006/main">
                  <a:graphicData uri="http://schemas.microsoft.com/office/word/2010/wordprocessingShape">
                    <wps:wsp>
                      <wps:cNvSpPr txBox="1"/>
                      <wps:spPr>
                        <a:xfrm>
                          <a:off x="0" y="0"/>
                          <a:ext cx="4695825" cy="1486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6F7C9" w14:textId="7B4086ED" w:rsidR="00F81671" w:rsidRPr="00643A59" w:rsidRDefault="00643A59" w:rsidP="00F81671">
                            <w:pPr>
                              <w:rPr>
                                <w:b/>
                                <w:sz w:val="32"/>
                                <w:szCs w:val="28"/>
                                <w:u w:val="single"/>
                              </w:rPr>
                            </w:pPr>
                            <w:r w:rsidRPr="00643A59">
                              <w:rPr>
                                <w:b/>
                                <w:sz w:val="32"/>
                                <w:szCs w:val="28"/>
                                <w:u w:val="single"/>
                              </w:rPr>
                              <w:t>My One Page Profile</w:t>
                            </w:r>
                            <w:r w:rsidR="004C2BB7">
                              <w:rPr>
                                <w:b/>
                                <w:sz w:val="32"/>
                                <w:szCs w:val="28"/>
                                <w:u w:val="single"/>
                              </w:rPr>
                              <w:t xml:space="preserve"> (or insert your current profile)</w:t>
                            </w:r>
                          </w:p>
                          <w:p w14:paraId="7FCCBE32" w14:textId="77777777" w:rsidR="00F81671" w:rsidRDefault="00F81671" w:rsidP="00F81671">
                            <w:pPr>
                              <w:rPr>
                                <w:sz w:val="28"/>
                                <w:szCs w:val="28"/>
                              </w:rPr>
                            </w:pPr>
                            <w:r>
                              <w:rPr>
                                <w:sz w:val="28"/>
                                <w:szCs w:val="28"/>
                              </w:rPr>
                              <w:t>All about</w:t>
                            </w:r>
                            <w:r>
                              <w:rPr>
                                <w:sz w:val="28"/>
                                <w:szCs w:val="28"/>
                                <w:u w:val="single"/>
                              </w:rPr>
                              <w:t xml:space="preserve"> _____________________</w:t>
                            </w:r>
                            <w:r>
                              <w:rPr>
                                <w:sz w:val="28"/>
                                <w:szCs w:val="28"/>
                              </w:rPr>
                              <w:t xml:space="preserve"> </w:t>
                            </w:r>
                          </w:p>
                          <w:p w14:paraId="6CA97EBF" w14:textId="766351D9" w:rsidR="004135E3" w:rsidRPr="00B55FDA" w:rsidRDefault="00F81671" w:rsidP="00F81671">
                            <w:pPr>
                              <w:rPr>
                                <w:sz w:val="28"/>
                                <w:szCs w:val="28"/>
                              </w:rPr>
                            </w:pPr>
                            <w:r>
                              <w:rPr>
                                <w:sz w:val="28"/>
                                <w:szCs w:val="28"/>
                              </w:rPr>
                              <w:t xml:space="preserve">My date of birth </w:t>
                            </w:r>
                            <w:r>
                              <w:rPr>
                                <w:sz w:val="28"/>
                                <w:szCs w:val="28"/>
                                <w:u w:val="single"/>
                              </w:rPr>
                              <w:tab/>
                            </w:r>
                            <w:r>
                              <w:rPr>
                                <w:sz w:val="28"/>
                                <w:szCs w:val="28"/>
                                <w:u w:val="single"/>
                              </w:rPr>
                              <w:softHyphen/>
                              <w:t>_________</w:t>
                            </w:r>
                            <w:r w:rsidR="00B55FDA">
                              <w:rPr>
                                <w:sz w:val="28"/>
                                <w:szCs w:val="28"/>
                                <w:u w:val="single"/>
                              </w:rPr>
                              <w:t xml:space="preserve"> </w:t>
                            </w:r>
                            <w:r w:rsidR="00B55FDA">
                              <w:rPr>
                                <w:sz w:val="28"/>
                                <w:szCs w:val="28"/>
                              </w:rPr>
                              <w:t>Hours attending per week ____</w:t>
                            </w:r>
                            <w:r w:rsidR="00B55FDA">
                              <w:rPr>
                                <w:sz w:val="28"/>
                                <w:szCs w:val="28"/>
                                <w:u w:val="single"/>
                              </w:rPr>
                              <w:t xml:space="preserve"> </w:t>
                            </w:r>
                          </w:p>
                          <w:p w14:paraId="3D704585" w14:textId="5B47DA81" w:rsidR="00F81671" w:rsidRDefault="004135E3" w:rsidP="00F81671">
                            <w:pPr>
                              <w:rPr>
                                <w:sz w:val="28"/>
                                <w:szCs w:val="28"/>
                                <w:u w:val="single"/>
                              </w:rPr>
                            </w:pPr>
                            <w:r>
                              <w:rPr>
                                <w:sz w:val="28"/>
                                <w:szCs w:val="28"/>
                              </w:rPr>
                              <w:t>Setting:</w:t>
                            </w:r>
                            <w:r>
                              <w:rPr>
                                <w:sz w:val="28"/>
                                <w:szCs w:val="28"/>
                              </w:rPr>
                              <w:tab/>
                            </w:r>
                            <w:r>
                              <w:rPr>
                                <w:sz w:val="28"/>
                                <w:szCs w:val="28"/>
                              </w:rPr>
                              <w:tab/>
                            </w:r>
                            <w:r>
                              <w:rPr>
                                <w:sz w:val="28"/>
                                <w:szCs w:val="28"/>
                              </w:rPr>
                              <w:tab/>
                            </w:r>
                            <w:r w:rsidR="00243ECD">
                              <w:rPr>
                                <w:sz w:val="28"/>
                                <w:szCs w:val="28"/>
                              </w:rPr>
                              <w:t xml:space="preserve">   </w:t>
                            </w:r>
                            <w:r w:rsidR="001B458B">
                              <w:rPr>
                                <w:sz w:val="28"/>
                                <w:szCs w:val="28"/>
                              </w:rPr>
                              <w:t xml:space="preserve">     </w:t>
                            </w:r>
                            <w:r w:rsidR="00243ECD">
                              <w:rPr>
                                <w:sz w:val="28"/>
                                <w:szCs w:val="28"/>
                              </w:rPr>
                              <w:t xml:space="preserve"> </w:t>
                            </w:r>
                            <w:r w:rsidR="00B55FDA">
                              <w:rPr>
                                <w:sz w:val="28"/>
                                <w:szCs w:val="28"/>
                              </w:rPr>
                              <w:t xml:space="preserve"> </w:t>
                            </w:r>
                            <w:r>
                              <w:rPr>
                                <w:sz w:val="28"/>
                                <w:szCs w:val="28"/>
                              </w:rPr>
                              <w:t>SENCO:</w:t>
                            </w:r>
                          </w:p>
                          <w:p w14:paraId="1727DAF5" w14:textId="77777777" w:rsidR="00F81671" w:rsidRDefault="00F81671" w:rsidP="00F81671">
                            <w:pPr>
                              <w:rPr>
                                <w:sz w:val="28"/>
                                <w:szCs w:val="28"/>
                                <w:u w:val="single"/>
                              </w:rPr>
                            </w:pPr>
                          </w:p>
                          <w:p w14:paraId="6F07A219" w14:textId="77777777" w:rsidR="00F81671" w:rsidRDefault="00F81671" w:rsidP="00F81671">
                            <w:pPr>
                              <w:jc w:val="center"/>
                              <w:rPr>
                                <w:rFonts w:ascii="Arial" w:hAnsi="Arial" w:cs="Arial"/>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One Page Profile</w:t>
                            </w:r>
                          </w:p>
                          <w:p w14:paraId="12E282A9" w14:textId="77777777" w:rsidR="00F81671" w:rsidRDefault="00F81671" w:rsidP="00F81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9BC041" id="_x0000_t202" coordsize="21600,21600" o:spt="202" path="m,l,21600r21600,l21600,xe">
                <v:stroke joinstyle="miter"/>
                <v:path gradientshapeok="t" o:connecttype="rect"/>
              </v:shapetype>
              <v:shape id="Text Box 293" o:spid="_x0000_s1026" type="#_x0000_t202" style="position:absolute;margin-left:-5.25pt;margin-top:26.25pt;width:369.75pt;height:11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" fillcolor="white [3201]" strokeweight=".5pt">
                <v:textbox>
                  <w:txbxContent>
                    <w:p w14:paraId="4836F7C9" w14:textId="7B4086ED" w:rsidR="00F81671" w:rsidRPr="00643A59" w:rsidRDefault="00643A59" w:rsidP="00F81671">
                      <w:pPr>
                        <w:rPr>
                          <w:b/>
                          <w:sz w:val="32"/>
                          <w:szCs w:val="28"/>
                          <w:u w:val="single"/>
                        </w:rPr>
                      </w:pPr>
                      <w:r w:rsidRPr="00643A59">
                        <w:rPr>
                          <w:b/>
                          <w:sz w:val="32"/>
                          <w:szCs w:val="28"/>
                          <w:u w:val="single"/>
                        </w:rPr>
                        <w:t>My One Page Profile</w:t>
                      </w:r>
                      <w:r w:rsidR="004C2BB7">
                        <w:rPr>
                          <w:b/>
                          <w:sz w:val="32"/>
                          <w:szCs w:val="28"/>
                          <w:u w:val="single"/>
                        </w:rPr>
                        <w:t xml:space="preserve"> (or insert your current profile)</w:t>
                      </w:r>
                    </w:p>
                    <w:p w14:paraId="7FCCBE32" w14:textId="77777777" w:rsidR="00F81671" w:rsidRDefault="00F81671" w:rsidP="00F81671">
                      <w:pPr>
                        <w:rPr>
                          <w:sz w:val="28"/>
                          <w:szCs w:val="28"/>
                        </w:rPr>
                      </w:pPr>
                      <w:r>
                        <w:rPr>
                          <w:sz w:val="28"/>
                          <w:szCs w:val="28"/>
                        </w:rPr>
                        <w:t>All about</w:t>
                      </w:r>
                      <w:r>
                        <w:rPr>
                          <w:sz w:val="28"/>
                          <w:szCs w:val="28"/>
                          <w:u w:val="single"/>
                        </w:rPr>
                        <w:t xml:space="preserve"> _____________________</w:t>
                      </w:r>
                      <w:r>
                        <w:rPr>
                          <w:sz w:val="28"/>
                          <w:szCs w:val="28"/>
                        </w:rPr>
                        <w:t xml:space="preserve"> </w:t>
                      </w:r>
                    </w:p>
                    <w:p w14:paraId="6CA97EBF" w14:textId="766351D9" w:rsidR="004135E3" w:rsidRPr="00B55FDA" w:rsidRDefault="00F81671" w:rsidP="00F81671">
                      <w:pPr>
                        <w:rPr>
                          <w:sz w:val="28"/>
                          <w:szCs w:val="28"/>
                        </w:rPr>
                      </w:pPr>
                      <w:r>
                        <w:rPr>
                          <w:sz w:val="28"/>
                          <w:szCs w:val="28"/>
                        </w:rPr>
                        <w:t xml:space="preserve">My date of birth </w:t>
                      </w:r>
                      <w:r>
                        <w:rPr>
                          <w:sz w:val="28"/>
                          <w:szCs w:val="28"/>
                          <w:u w:val="single"/>
                        </w:rPr>
                        <w:tab/>
                      </w:r>
                      <w:r>
                        <w:rPr>
                          <w:sz w:val="28"/>
                          <w:szCs w:val="28"/>
                          <w:u w:val="single"/>
                        </w:rPr>
                        <w:softHyphen/>
                        <w:t>_________</w:t>
                      </w:r>
                      <w:r w:rsidR="00B55FDA">
                        <w:rPr>
                          <w:sz w:val="28"/>
                          <w:szCs w:val="28"/>
                          <w:u w:val="single"/>
                        </w:rPr>
                        <w:t xml:space="preserve"> </w:t>
                      </w:r>
                      <w:r w:rsidR="00B55FDA">
                        <w:rPr>
                          <w:sz w:val="28"/>
                          <w:szCs w:val="28"/>
                        </w:rPr>
                        <w:t>Hours attending per week ____</w:t>
                      </w:r>
                      <w:r w:rsidR="00B55FDA">
                        <w:rPr>
                          <w:sz w:val="28"/>
                          <w:szCs w:val="28"/>
                          <w:u w:val="single"/>
                        </w:rPr>
                        <w:t xml:space="preserve"> </w:t>
                      </w:r>
                    </w:p>
                    <w:p w14:paraId="3D704585" w14:textId="5B47DA81" w:rsidR="00F81671" w:rsidRDefault="004135E3" w:rsidP="00F81671">
                      <w:pPr>
                        <w:rPr>
                          <w:sz w:val="28"/>
                          <w:szCs w:val="28"/>
                          <w:u w:val="single"/>
                        </w:rPr>
                      </w:pPr>
                      <w:r>
                        <w:rPr>
                          <w:sz w:val="28"/>
                          <w:szCs w:val="28"/>
                        </w:rPr>
                        <w:t>Setting:</w:t>
                      </w:r>
                      <w:r>
                        <w:rPr>
                          <w:sz w:val="28"/>
                          <w:szCs w:val="28"/>
                        </w:rPr>
                        <w:tab/>
                      </w:r>
                      <w:r>
                        <w:rPr>
                          <w:sz w:val="28"/>
                          <w:szCs w:val="28"/>
                        </w:rPr>
                        <w:tab/>
                      </w:r>
                      <w:r>
                        <w:rPr>
                          <w:sz w:val="28"/>
                          <w:szCs w:val="28"/>
                        </w:rPr>
                        <w:tab/>
                      </w:r>
                      <w:r w:rsidR="00243ECD">
                        <w:rPr>
                          <w:sz w:val="28"/>
                          <w:szCs w:val="28"/>
                        </w:rPr>
                        <w:t xml:space="preserve">   </w:t>
                      </w:r>
                      <w:r w:rsidR="001B458B">
                        <w:rPr>
                          <w:sz w:val="28"/>
                          <w:szCs w:val="28"/>
                        </w:rPr>
                        <w:t xml:space="preserve">     </w:t>
                      </w:r>
                      <w:r w:rsidR="00243ECD">
                        <w:rPr>
                          <w:sz w:val="28"/>
                          <w:szCs w:val="28"/>
                        </w:rPr>
                        <w:t xml:space="preserve"> </w:t>
                      </w:r>
                      <w:r w:rsidR="00B55FDA">
                        <w:rPr>
                          <w:sz w:val="28"/>
                          <w:szCs w:val="28"/>
                        </w:rPr>
                        <w:t xml:space="preserve"> </w:t>
                      </w:r>
                      <w:r>
                        <w:rPr>
                          <w:sz w:val="28"/>
                          <w:szCs w:val="28"/>
                        </w:rPr>
                        <w:t>SENCO:</w:t>
                      </w:r>
                    </w:p>
                    <w:p w14:paraId="1727DAF5" w14:textId="77777777" w:rsidR="00F81671" w:rsidRDefault="00F81671" w:rsidP="00F81671">
                      <w:pPr>
                        <w:rPr>
                          <w:sz w:val="28"/>
                          <w:szCs w:val="28"/>
                          <w:u w:val="single"/>
                        </w:rPr>
                      </w:pPr>
                    </w:p>
                    <w:p w14:paraId="6F07A219" w14:textId="77777777" w:rsidR="00F81671" w:rsidRDefault="00F81671" w:rsidP="00F81671">
                      <w:pPr>
                        <w:jc w:val="center"/>
                        <w:rPr>
                          <w:rFonts w:ascii="Arial" w:hAnsi="Arial" w:cs="Arial"/>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One Page Profile</w:t>
                      </w:r>
                    </w:p>
                    <w:p w14:paraId="12E282A9" w14:textId="77777777" w:rsidR="00F81671" w:rsidRDefault="00F81671" w:rsidP="00F81671"/>
                  </w:txbxContent>
                </v:textbox>
              </v:shape>
            </w:pict>
          </mc:Fallback>
        </mc:AlternateContent>
      </w:r>
      <w:r w:rsidRPr="00376836">
        <w:rPr>
          <w:rFonts w:cstheme="minorHAnsi"/>
          <w:b/>
          <w:noProof/>
          <w:sz w:val="40"/>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mc:AlternateContent>
          <mc:Choice Requires="wps">
            <w:drawing>
              <wp:anchor distT="0" distB="0" distL="114300" distR="114300" simplePos="0" relativeHeight="251656192" behindDoc="0" locked="0" layoutInCell="1" allowOverlap="1" wp14:anchorId="35189720" wp14:editId="4C461CC2">
                <wp:simplePos x="0" y="0"/>
                <wp:positionH relativeFrom="column">
                  <wp:posOffset>4895849</wp:posOffset>
                </wp:positionH>
                <wp:positionV relativeFrom="paragraph">
                  <wp:posOffset>333375</wp:posOffset>
                </wp:positionV>
                <wp:extent cx="4981575" cy="1486535"/>
                <wp:effectExtent l="0" t="0" r="28575" b="18415"/>
                <wp:wrapNone/>
                <wp:docPr id="2" name="Text Box 2"/>
                <wp:cNvGraphicFramePr/>
                <a:graphic xmlns:a="http://schemas.openxmlformats.org/drawingml/2006/main">
                  <a:graphicData uri="http://schemas.microsoft.com/office/word/2010/wordprocessingShape">
                    <wps:wsp>
                      <wps:cNvSpPr txBox="1"/>
                      <wps:spPr>
                        <a:xfrm>
                          <a:off x="0" y="0"/>
                          <a:ext cx="4981575" cy="1486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996051" w14:textId="13AE7602" w:rsidR="007B27CA" w:rsidRPr="00643A59" w:rsidRDefault="007B27CA" w:rsidP="00F81671">
                            <w:pPr>
                              <w:rPr>
                                <w:b/>
                                <w:sz w:val="32"/>
                                <w:szCs w:val="28"/>
                                <w:u w:val="single"/>
                              </w:rPr>
                            </w:pPr>
                            <w:r>
                              <w:rPr>
                                <w:b/>
                                <w:sz w:val="32"/>
                                <w:szCs w:val="28"/>
                                <w:u w:val="single"/>
                              </w:rPr>
                              <w:t>Parent</w:t>
                            </w:r>
                            <w:r w:rsidR="00243ECD">
                              <w:rPr>
                                <w:b/>
                                <w:sz w:val="32"/>
                                <w:szCs w:val="28"/>
                                <w:u w:val="single"/>
                              </w:rPr>
                              <w:t>/</w:t>
                            </w:r>
                            <w:r>
                              <w:rPr>
                                <w:b/>
                                <w:sz w:val="32"/>
                                <w:szCs w:val="28"/>
                                <w:u w:val="single"/>
                              </w:rPr>
                              <w:t>Carers Details</w:t>
                            </w:r>
                          </w:p>
                          <w:p w14:paraId="5A10CAFB" w14:textId="77777777" w:rsidR="007B27CA" w:rsidRDefault="007B27CA" w:rsidP="00F81671">
                            <w:pPr>
                              <w:rPr>
                                <w:sz w:val="28"/>
                                <w:szCs w:val="28"/>
                                <w:u w:val="single"/>
                              </w:rPr>
                            </w:pPr>
                            <w:r>
                              <w:rPr>
                                <w:sz w:val="28"/>
                                <w:szCs w:val="28"/>
                                <w:u w:val="single"/>
                              </w:rPr>
                              <w:t>Names:</w:t>
                            </w:r>
                          </w:p>
                          <w:p w14:paraId="5147EAEE" w14:textId="77777777" w:rsidR="007B27CA" w:rsidRDefault="007B27CA" w:rsidP="00F81671">
                            <w:pPr>
                              <w:rPr>
                                <w:sz w:val="28"/>
                                <w:szCs w:val="28"/>
                                <w:u w:val="single"/>
                              </w:rPr>
                            </w:pPr>
                            <w:r>
                              <w:rPr>
                                <w:sz w:val="28"/>
                                <w:szCs w:val="28"/>
                                <w:u w:val="single"/>
                              </w:rPr>
                              <w:t>Address</w:t>
                            </w:r>
                          </w:p>
                          <w:p w14:paraId="4F0C8DF1" w14:textId="77777777" w:rsidR="007B27CA" w:rsidRDefault="00DB1604" w:rsidP="00F81671">
                            <w:pPr>
                              <w:rPr>
                                <w:sz w:val="28"/>
                                <w:szCs w:val="28"/>
                                <w:u w:val="single"/>
                              </w:rPr>
                            </w:pPr>
                            <w:r>
                              <w:rPr>
                                <w:sz w:val="28"/>
                                <w:szCs w:val="28"/>
                                <w:u w:val="single"/>
                              </w:rPr>
                              <w:t>Contact numbers/</w:t>
                            </w:r>
                            <w:proofErr w:type="gramStart"/>
                            <w:r>
                              <w:rPr>
                                <w:sz w:val="28"/>
                                <w:szCs w:val="28"/>
                                <w:u w:val="single"/>
                              </w:rPr>
                              <w:t>Emails</w:t>
                            </w:r>
                            <w:proofErr w:type="gramEnd"/>
                          </w:p>
                          <w:p w14:paraId="2FAE3C74" w14:textId="77777777" w:rsidR="007B27CA" w:rsidRDefault="007B27CA" w:rsidP="00F81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189720" id="Text Box 2" o:spid="_x0000_s1027" type="#_x0000_t202" style="position:absolute;margin-left:385.5pt;margin-top:26.25pt;width:392.25pt;height:1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" fillcolor="white [3201]" strokeweight=".5pt">
                <v:textbox>
                  <w:txbxContent>
                    <w:p w14:paraId="1F996051" w14:textId="13AE7602" w:rsidR="007B27CA" w:rsidRPr="00643A59" w:rsidRDefault="007B27CA" w:rsidP="00F81671">
                      <w:pPr>
                        <w:rPr>
                          <w:b/>
                          <w:sz w:val="32"/>
                          <w:szCs w:val="28"/>
                          <w:u w:val="single"/>
                        </w:rPr>
                      </w:pPr>
                      <w:r>
                        <w:rPr>
                          <w:b/>
                          <w:sz w:val="32"/>
                          <w:szCs w:val="28"/>
                          <w:u w:val="single"/>
                        </w:rPr>
                        <w:t>Parent</w:t>
                      </w:r>
                      <w:r w:rsidR="00243ECD">
                        <w:rPr>
                          <w:b/>
                          <w:sz w:val="32"/>
                          <w:szCs w:val="28"/>
                          <w:u w:val="single"/>
                        </w:rPr>
                        <w:t>/</w:t>
                      </w:r>
                      <w:r>
                        <w:rPr>
                          <w:b/>
                          <w:sz w:val="32"/>
                          <w:szCs w:val="28"/>
                          <w:u w:val="single"/>
                        </w:rPr>
                        <w:t>Carers Details</w:t>
                      </w:r>
                    </w:p>
                    <w:p w14:paraId="5A10CAFB" w14:textId="77777777" w:rsidR="007B27CA" w:rsidRDefault="007B27CA" w:rsidP="00F81671">
                      <w:pPr>
                        <w:rPr>
                          <w:sz w:val="28"/>
                          <w:szCs w:val="28"/>
                          <w:u w:val="single"/>
                        </w:rPr>
                      </w:pPr>
                      <w:r>
                        <w:rPr>
                          <w:sz w:val="28"/>
                          <w:szCs w:val="28"/>
                          <w:u w:val="single"/>
                        </w:rPr>
                        <w:t>Names:</w:t>
                      </w:r>
                    </w:p>
                    <w:p w14:paraId="5147EAEE" w14:textId="77777777" w:rsidR="007B27CA" w:rsidRDefault="007B27CA" w:rsidP="00F81671">
                      <w:pPr>
                        <w:rPr>
                          <w:sz w:val="28"/>
                          <w:szCs w:val="28"/>
                          <w:u w:val="single"/>
                        </w:rPr>
                      </w:pPr>
                      <w:r>
                        <w:rPr>
                          <w:sz w:val="28"/>
                          <w:szCs w:val="28"/>
                          <w:u w:val="single"/>
                        </w:rPr>
                        <w:t>Address</w:t>
                      </w:r>
                    </w:p>
                    <w:p w14:paraId="4F0C8DF1" w14:textId="77777777" w:rsidR="007B27CA" w:rsidRDefault="00DB1604" w:rsidP="00F81671">
                      <w:pPr>
                        <w:rPr>
                          <w:sz w:val="28"/>
                          <w:szCs w:val="28"/>
                          <w:u w:val="single"/>
                        </w:rPr>
                      </w:pPr>
                      <w:r>
                        <w:rPr>
                          <w:sz w:val="28"/>
                          <w:szCs w:val="28"/>
                          <w:u w:val="single"/>
                        </w:rPr>
                        <w:t>Contact numbers/Emails</w:t>
                      </w:r>
                    </w:p>
                    <w:p w14:paraId="2FAE3C74" w14:textId="77777777" w:rsidR="007B27CA" w:rsidRDefault="007B27CA" w:rsidP="00F81671"/>
                  </w:txbxContent>
                </v:textbox>
              </v:shape>
            </w:pict>
          </mc:Fallback>
        </mc:AlternateContent>
      </w:r>
      <w:r w:rsidR="00091B03">
        <w:rPr>
          <w:rFonts w:cstheme="minorHAnsi"/>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F81671" w:rsidRPr="00376836">
        <w:rPr>
          <w:rFonts w:cstheme="minorHAnsi"/>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SEN Support Plan</w:t>
      </w:r>
      <w:r w:rsidR="00160DDD" w:rsidRPr="00376836">
        <w:rPr>
          <w:rFonts w:cstheme="minorHAnsi"/>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160DDD" w:rsidRPr="008D2C38">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Date </w:t>
      </w:r>
      <w:r w:rsidR="008D2C38">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sidR="00160DDD" w:rsidRPr="008D2C38">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lan started</w:t>
      </w:r>
      <w:r w:rsidR="008D2C38" w:rsidRPr="008D2C38">
        <w:rPr>
          <w:rFonts w:cstheme="minorHAnsi"/>
          <w:b/>
          <w:sz w:val="24"/>
          <w:szCs w:val="24"/>
        </w:rPr>
        <w:t>:</w:t>
      </w:r>
      <w:r w:rsidR="004C2BB7" w:rsidRPr="00376836">
        <w:rPr>
          <w:rFonts w:cstheme="minorHAnsi"/>
          <w:b/>
          <w:sz w:val="44"/>
          <w:szCs w:val="28"/>
        </w:rPr>
        <w:t xml:space="preserve">                                        Last </w:t>
      </w:r>
    </w:p>
    <w:p w14:paraId="7E8736AC" w14:textId="28145407" w:rsidR="00643A59" w:rsidRPr="00376836" w:rsidRDefault="00643A59" w:rsidP="00F81671">
      <w:pPr>
        <w:jc w:val="center"/>
        <w:rPr>
          <w:rFonts w:cstheme="minorHAnsi"/>
          <w:b/>
          <w:sz w:val="44"/>
          <w:szCs w:val="28"/>
        </w:rPr>
      </w:pPr>
    </w:p>
    <w:p w14:paraId="2449642A" w14:textId="77777777" w:rsidR="00F81671" w:rsidRPr="00376836" w:rsidRDefault="00F81671" w:rsidP="00F81671">
      <w:pPr>
        <w:spacing w:after="0"/>
        <w:rPr>
          <w:rFonts w:cstheme="minorHAnsi"/>
        </w:rPr>
      </w:pPr>
    </w:p>
    <w:p w14:paraId="2E946684" w14:textId="77777777" w:rsidR="00F81671" w:rsidRPr="00376836" w:rsidRDefault="00F81671" w:rsidP="00F81671">
      <w:pPr>
        <w:spacing w:after="0"/>
        <w:rPr>
          <w:rFonts w:cstheme="minorHAnsi"/>
          <w:sz w:val="2"/>
        </w:rPr>
      </w:pPr>
    </w:p>
    <w:p w14:paraId="0E2DA5D4" w14:textId="66AC00EA" w:rsidR="00F81671" w:rsidRPr="00376836" w:rsidRDefault="00F81671" w:rsidP="00F81671">
      <w:pPr>
        <w:spacing w:after="0"/>
        <w:rPr>
          <w:rFonts w:cstheme="minorHAnsi"/>
          <w:sz w:val="2"/>
        </w:rPr>
      </w:pPr>
    </w:p>
    <w:p w14:paraId="083F819F" w14:textId="77777777" w:rsidR="00F81671" w:rsidRPr="00376836" w:rsidRDefault="00F81671" w:rsidP="00F81671">
      <w:pPr>
        <w:rPr>
          <w:rFonts w:cstheme="minorHAnsi"/>
        </w:rPr>
      </w:pPr>
    </w:p>
    <w:p w14:paraId="075C6ECE" w14:textId="70DC9948" w:rsidR="00F81671" w:rsidRPr="00376836" w:rsidRDefault="00F81671" w:rsidP="00F81671">
      <w:pPr>
        <w:rPr>
          <w:rFonts w:cstheme="minorHAnsi"/>
        </w:rPr>
      </w:pPr>
    </w:p>
    <w:tbl>
      <w:tblPr>
        <w:tblStyle w:val="TableGrid"/>
        <w:tblpPr w:leftFromText="180" w:rightFromText="180" w:vertAnchor="page" w:horzAnchor="margin" w:tblpY="3794"/>
        <w:tblW w:w="15701" w:type="dxa"/>
        <w:tblInd w:w="0" w:type="dxa"/>
        <w:tblLook w:val="04A0" w:firstRow="1" w:lastRow="0" w:firstColumn="1" w:lastColumn="0" w:noHBand="0" w:noVBand="1"/>
      </w:tblPr>
      <w:tblGrid>
        <w:gridCol w:w="3925"/>
        <w:gridCol w:w="11"/>
        <w:gridCol w:w="1984"/>
        <w:gridCol w:w="1930"/>
        <w:gridCol w:w="2635"/>
        <w:gridCol w:w="1290"/>
        <w:gridCol w:w="1120"/>
        <w:gridCol w:w="2806"/>
      </w:tblGrid>
      <w:tr w:rsidR="00D87BA6" w:rsidRPr="00376836" w14:paraId="710C4274" w14:textId="77777777" w:rsidTr="00DB1604">
        <w:trPr>
          <w:trHeight w:val="2178"/>
        </w:trPr>
        <w:tc>
          <w:tcPr>
            <w:tcW w:w="3925" w:type="dxa"/>
          </w:tcPr>
          <w:p w14:paraId="0013979A" w14:textId="77777777" w:rsidR="00D87BA6" w:rsidRPr="00376836" w:rsidRDefault="00DB1604" w:rsidP="00DB1604">
            <w:pPr>
              <w:rPr>
                <w:rFonts w:cstheme="minorHAnsi"/>
              </w:rPr>
            </w:pPr>
            <w:r w:rsidRPr="00376836">
              <w:rPr>
                <w:rFonts w:cstheme="minorHAnsi"/>
                <w:color w:val="A6A6A6" w:themeColor="background1" w:themeShade="A6"/>
              </w:rPr>
              <w:t>Insert picture of child or something that they are interested in.</w:t>
            </w:r>
          </w:p>
        </w:tc>
        <w:tc>
          <w:tcPr>
            <w:tcW w:w="3925" w:type="dxa"/>
            <w:gridSpan w:val="3"/>
          </w:tcPr>
          <w:p w14:paraId="0AAB9C5B" w14:textId="77777777" w:rsidR="00DB1604" w:rsidRPr="00376836" w:rsidRDefault="00DB1604" w:rsidP="00DB1604">
            <w:pPr>
              <w:rPr>
                <w:rFonts w:cstheme="minorHAnsi"/>
              </w:rPr>
            </w:pPr>
            <w:r w:rsidRPr="00376836">
              <w:rPr>
                <w:rFonts w:cstheme="minorHAnsi"/>
              </w:rPr>
              <w:t>Things that make me happy:</w:t>
            </w:r>
          </w:p>
          <w:p w14:paraId="749A0561" w14:textId="77777777" w:rsidR="00D87BA6" w:rsidRPr="00376836" w:rsidRDefault="00D87BA6" w:rsidP="00AC2D59">
            <w:pPr>
              <w:rPr>
                <w:rFonts w:cstheme="minorHAnsi"/>
              </w:rPr>
            </w:pPr>
          </w:p>
        </w:tc>
        <w:tc>
          <w:tcPr>
            <w:tcW w:w="3925" w:type="dxa"/>
            <w:gridSpan w:val="2"/>
          </w:tcPr>
          <w:p w14:paraId="53CD5C2F" w14:textId="77777777" w:rsidR="00D87BA6" w:rsidRPr="00376836" w:rsidRDefault="00DB1604" w:rsidP="00AC2D59">
            <w:pPr>
              <w:rPr>
                <w:rFonts w:cstheme="minorHAnsi"/>
              </w:rPr>
            </w:pPr>
            <w:r w:rsidRPr="00376836">
              <w:rPr>
                <w:rFonts w:cstheme="minorHAnsi"/>
              </w:rPr>
              <w:t>Things I can do myself:</w:t>
            </w:r>
          </w:p>
        </w:tc>
        <w:tc>
          <w:tcPr>
            <w:tcW w:w="3926" w:type="dxa"/>
            <w:gridSpan w:val="2"/>
          </w:tcPr>
          <w:p w14:paraId="085647C7" w14:textId="77777777" w:rsidR="00D87BA6" w:rsidRPr="00376836" w:rsidRDefault="00DB1604" w:rsidP="00AC2D59">
            <w:pPr>
              <w:rPr>
                <w:rFonts w:cstheme="minorHAnsi"/>
              </w:rPr>
            </w:pPr>
            <w:r w:rsidRPr="00376836">
              <w:rPr>
                <w:rFonts w:cstheme="minorHAnsi"/>
              </w:rPr>
              <w:t>Things I need help with:</w:t>
            </w:r>
          </w:p>
        </w:tc>
      </w:tr>
      <w:tr w:rsidR="00D87BA6" w:rsidRPr="00376836" w14:paraId="5F71DC8E" w14:textId="77777777" w:rsidTr="00DB1604">
        <w:trPr>
          <w:trHeight w:val="2178"/>
        </w:trPr>
        <w:tc>
          <w:tcPr>
            <w:tcW w:w="3925" w:type="dxa"/>
          </w:tcPr>
          <w:p w14:paraId="7E5E5FF0" w14:textId="77777777" w:rsidR="00D87BA6" w:rsidRPr="00376836" w:rsidRDefault="00DB1604" w:rsidP="00DB1604">
            <w:pPr>
              <w:rPr>
                <w:rFonts w:cstheme="minorHAnsi"/>
              </w:rPr>
            </w:pPr>
            <w:r w:rsidRPr="00376836">
              <w:rPr>
                <w:rFonts w:cstheme="minorHAnsi"/>
              </w:rPr>
              <w:t>Things I don’t like:</w:t>
            </w:r>
          </w:p>
        </w:tc>
        <w:tc>
          <w:tcPr>
            <w:tcW w:w="3925" w:type="dxa"/>
            <w:gridSpan w:val="3"/>
          </w:tcPr>
          <w:p w14:paraId="05936783" w14:textId="3357B6B5" w:rsidR="00D87BA6" w:rsidRPr="00376836" w:rsidRDefault="00DB1604" w:rsidP="004135E3">
            <w:pPr>
              <w:rPr>
                <w:rFonts w:cstheme="minorHAnsi"/>
              </w:rPr>
            </w:pPr>
            <w:r w:rsidRPr="00376836">
              <w:rPr>
                <w:rFonts w:cstheme="minorHAnsi"/>
              </w:rPr>
              <w:t>When I am sad I</w:t>
            </w:r>
            <w:r w:rsidR="001B458B">
              <w:rPr>
                <w:rFonts w:cstheme="minorHAnsi"/>
              </w:rPr>
              <w:t>…</w:t>
            </w:r>
          </w:p>
        </w:tc>
        <w:tc>
          <w:tcPr>
            <w:tcW w:w="3925" w:type="dxa"/>
            <w:gridSpan w:val="2"/>
          </w:tcPr>
          <w:p w14:paraId="02F6C0AB" w14:textId="77777777" w:rsidR="00DB1604" w:rsidRPr="00376836" w:rsidRDefault="00DB1604" w:rsidP="00DB1604">
            <w:pPr>
              <w:rPr>
                <w:rFonts w:cstheme="minorHAnsi"/>
              </w:rPr>
            </w:pPr>
            <w:r w:rsidRPr="00376836">
              <w:rPr>
                <w:rFonts w:cstheme="minorHAnsi"/>
              </w:rPr>
              <w:t>When I am anxious I ….</w:t>
            </w:r>
          </w:p>
          <w:p w14:paraId="4F4A1CD0" w14:textId="77777777" w:rsidR="00D87BA6" w:rsidRPr="00376836" w:rsidRDefault="00D87BA6" w:rsidP="004135E3">
            <w:pPr>
              <w:rPr>
                <w:rFonts w:cstheme="minorHAnsi"/>
              </w:rPr>
            </w:pPr>
          </w:p>
        </w:tc>
        <w:tc>
          <w:tcPr>
            <w:tcW w:w="3926" w:type="dxa"/>
            <w:gridSpan w:val="2"/>
          </w:tcPr>
          <w:p w14:paraId="69403659" w14:textId="77777777" w:rsidR="00D87BA6" w:rsidRPr="00376836" w:rsidRDefault="00DB1604" w:rsidP="004135E3">
            <w:pPr>
              <w:rPr>
                <w:rFonts w:cstheme="minorHAnsi"/>
              </w:rPr>
            </w:pPr>
            <w:r w:rsidRPr="00376836">
              <w:rPr>
                <w:rFonts w:cstheme="minorHAnsi"/>
              </w:rPr>
              <w:t>When I am angry I ….</w:t>
            </w:r>
          </w:p>
        </w:tc>
      </w:tr>
      <w:tr w:rsidR="00DB1604" w:rsidRPr="00376836" w14:paraId="67BA51C6" w14:textId="77777777" w:rsidTr="004C2BB7">
        <w:trPr>
          <w:trHeight w:val="995"/>
        </w:trPr>
        <w:tc>
          <w:tcPr>
            <w:tcW w:w="3925" w:type="dxa"/>
          </w:tcPr>
          <w:p w14:paraId="2E2726D4" w14:textId="77777777" w:rsidR="00DB1604" w:rsidRPr="00376836" w:rsidRDefault="00DB1604" w:rsidP="00DB1604">
            <w:pPr>
              <w:rPr>
                <w:rFonts w:cstheme="minorHAnsi"/>
              </w:rPr>
            </w:pPr>
            <w:r w:rsidRPr="00376836">
              <w:rPr>
                <w:rFonts w:cstheme="minorHAnsi"/>
              </w:rPr>
              <w:t>These things comfort me:</w:t>
            </w:r>
          </w:p>
          <w:p w14:paraId="2F09546E" w14:textId="5ACF0695" w:rsidR="00DB1604" w:rsidRPr="00376836" w:rsidRDefault="00DB1604" w:rsidP="004135E3">
            <w:pPr>
              <w:rPr>
                <w:rFonts w:cstheme="minorHAnsi"/>
              </w:rPr>
            </w:pPr>
          </w:p>
        </w:tc>
        <w:tc>
          <w:tcPr>
            <w:tcW w:w="3925" w:type="dxa"/>
            <w:gridSpan w:val="3"/>
          </w:tcPr>
          <w:p w14:paraId="13F8C965" w14:textId="5A858B76" w:rsidR="00DB1604" w:rsidRPr="00376836" w:rsidRDefault="00DB1604" w:rsidP="00DB1604">
            <w:pPr>
              <w:rPr>
                <w:rFonts w:cstheme="minorHAnsi"/>
                <w:sz w:val="28"/>
                <w:szCs w:val="28"/>
              </w:rPr>
            </w:pPr>
            <w:r w:rsidRPr="00376836">
              <w:rPr>
                <w:rFonts w:cstheme="minorHAnsi"/>
              </w:rPr>
              <w:t>These people help me (</w:t>
            </w:r>
            <w:r w:rsidR="00180F00" w:rsidRPr="00376836">
              <w:rPr>
                <w:rFonts w:cstheme="minorHAnsi"/>
              </w:rPr>
              <w:t>e.g.,</w:t>
            </w:r>
            <w:r w:rsidRPr="00376836">
              <w:rPr>
                <w:rFonts w:cstheme="minorHAnsi"/>
              </w:rPr>
              <w:t xml:space="preserve"> Physio, Speech &amp; Language Therapist):</w:t>
            </w:r>
          </w:p>
        </w:tc>
        <w:tc>
          <w:tcPr>
            <w:tcW w:w="7851" w:type="dxa"/>
            <w:gridSpan w:val="4"/>
          </w:tcPr>
          <w:p w14:paraId="35512AFB" w14:textId="77777777" w:rsidR="00DB1604" w:rsidRPr="00376836" w:rsidRDefault="00DB1604" w:rsidP="00DB1604">
            <w:pPr>
              <w:rPr>
                <w:rFonts w:cstheme="minorHAnsi"/>
              </w:rPr>
            </w:pPr>
            <w:r w:rsidRPr="00376836">
              <w:rPr>
                <w:rFonts w:cstheme="minorHAnsi"/>
              </w:rPr>
              <w:t>Additional comments</w:t>
            </w:r>
          </w:p>
          <w:p w14:paraId="7AF42C8A" w14:textId="5435FA12" w:rsidR="004C2BB7" w:rsidRPr="00376836" w:rsidRDefault="004C2BB7" w:rsidP="00DB1604">
            <w:pPr>
              <w:rPr>
                <w:rFonts w:cstheme="minorHAnsi"/>
              </w:rPr>
            </w:pPr>
          </w:p>
          <w:p w14:paraId="35C76220" w14:textId="3D0C45E9" w:rsidR="004C2BB7" w:rsidRPr="00376836" w:rsidRDefault="004C2BB7" w:rsidP="00DB1604">
            <w:pPr>
              <w:rPr>
                <w:rFonts w:cstheme="minorHAnsi"/>
              </w:rPr>
            </w:pPr>
          </w:p>
          <w:p w14:paraId="1AE2BEC8" w14:textId="77777777" w:rsidR="004C2BB7" w:rsidRPr="00376836" w:rsidRDefault="004C2BB7" w:rsidP="00DB1604">
            <w:pPr>
              <w:rPr>
                <w:rFonts w:cstheme="minorHAnsi"/>
              </w:rPr>
            </w:pPr>
          </w:p>
          <w:p w14:paraId="19A70832" w14:textId="77777777" w:rsidR="004C2BB7" w:rsidRPr="00376836" w:rsidRDefault="004C2BB7" w:rsidP="00DB1604">
            <w:pPr>
              <w:rPr>
                <w:rFonts w:cstheme="minorHAnsi"/>
              </w:rPr>
            </w:pPr>
          </w:p>
          <w:p w14:paraId="71A636EF" w14:textId="77777777" w:rsidR="004C2BB7" w:rsidRPr="00376836" w:rsidRDefault="004C2BB7" w:rsidP="00DB1604">
            <w:pPr>
              <w:rPr>
                <w:rFonts w:cstheme="minorHAnsi"/>
              </w:rPr>
            </w:pPr>
          </w:p>
          <w:p w14:paraId="4E0D5703" w14:textId="77777777" w:rsidR="004C2BB7" w:rsidRPr="00376836" w:rsidRDefault="004C2BB7" w:rsidP="00DB1604">
            <w:pPr>
              <w:rPr>
                <w:rFonts w:cstheme="minorHAnsi"/>
              </w:rPr>
            </w:pPr>
            <w:r w:rsidRPr="00376836">
              <w:rPr>
                <w:rFonts w:cstheme="minorHAnsi"/>
              </w:rPr>
              <w:t xml:space="preserve">Co-produced by -   </w:t>
            </w:r>
          </w:p>
          <w:p w14:paraId="4A52DB77" w14:textId="5D2420DB" w:rsidR="004C2BB7" w:rsidRPr="00376836" w:rsidRDefault="004C2BB7" w:rsidP="00DB1604">
            <w:pPr>
              <w:rPr>
                <w:rFonts w:cstheme="minorHAnsi"/>
              </w:rPr>
            </w:pPr>
            <w:r w:rsidRPr="00376836">
              <w:rPr>
                <w:rFonts w:cstheme="minorHAnsi"/>
              </w:rPr>
              <w:t xml:space="preserve">                                                                    </w:t>
            </w:r>
          </w:p>
        </w:tc>
      </w:tr>
      <w:tr w:rsidR="004C2BB7" w:rsidRPr="00376836" w14:paraId="1AA173D9" w14:textId="77777777" w:rsidTr="00B55FDA">
        <w:trPr>
          <w:trHeight w:val="665"/>
        </w:trPr>
        <w:tc>
          <w:tcPr>
            <w:tcW w:w="3936" w:type="dxa"/>
            <w:gridSpan w:val="2"/>
          </w:tcPr>
          <w:p w14:paraId="6F50082C" w14:textId="50ACAE43" w:rsidR="004C2BB7" w:rsidRPr="00376836" w:rsidRDefault="004C2BB7" w:rsidP="00DB1604">
            <w:pPr>
              <w:rPr>
                <w:rFonts w:cstheme="minorHAnsi"/>
              </w:rPr>
            </w:pPr>
            <w:r w:rsidRPr="00376836">
              <w:rPr>
                <w:rFonts w:cstheme="minorHAnsi"/>
              </w:rPr>
              <w:t>Support Plan Review (add dates)</w:t>
            </w:r>
            <w:r w:rsidR="000C58F5">
              <w:rPr>
                <w:rFonts w:cstheme="minorHAnsi"/>
              </w:rPr>
              <w:t xml:space="preserve"> </w:t>
            </w:r>
            <w:proofErr w:type="gramStart"/>
            <w:r w:rsidR="000C58F5">
              <w:rPr>
                <w:rFonts w:cstheme="minorHAnsi"/>
              </w:rPr>
              <w:t>1st</w:t>
            </w:r>
            <w:proofErr w:type="gramEnd"/>
          </w:p>
          <w:p w14:paraId="61FED0F5" w14:textId="7C40AF21" w:rsidR="004C2BB7" w:rsidRPr="00376836" w:rsidRDefault="004C2BB7" w:rsidP="00DB1604">
            <w:pPr>
              <w:rPr>
                <w:rFonts w:cstheme="minorHAnsi"/>
              </w:rPr>
            </w:pPr>
          </w:p>
        </w:tc>
        <w:tc>
          <w:tcPr>
            <w:tcW w:w="1984" w:type="dxa"/>
          </w:tcPr>
          <w:p w14:paraId="07A32C29" w14:textId="15BDAFFA" w:rsidR="004C2BB7" w:rsidRPr="00376836" w:rsidRDefault="004C2BB7" w:rsidP="00DB1604">
            <w:pPr>
              <w:rPr>
                <w:rFonts w:cstheme="minorHAnsi"/>
              </w:rPr>
            </w:pPr>
            <w:r w:rsidRPr="00376836">
              <w:rPr>
                <w:rFonts w:cstheme="minorHAnsi"/>
              </w:rPr>
              <w:t>2nd</w:t>
            </w:r>
          </w:p>
        </w:tc>
        <w:tc>
          <w:tcPr>
            <w:tcW w:w="1930" w:type="dxa"/>
          </w:tcPr>
          <w:p w14:paraId="19E1DC9D" w14:textId="1956ECA6" w:rsidR="004C2BB7" w:rsidRPr="00376836" w:rsidRDefault="004C2BB7" w:rsidP="00DB1604">
            <w:pPr>
              <w:rPr>
                <w:rFonts w:cstheme="minorHAnsi"/>
              </w:rPr>
            </w:pPr>
            <w:r w:rsidRPr="00376836">
              <w:rPr>
                <w:rFonts w:cstheme="minorHAnsi"/>
              </w:rPr>
              <w:t>3</w:t>
            </w:r>
            <w:r w:rsidRPr="00376836">
              <w:rPr>
                <w:rFonts w:cstheme="minorHAnsi"/>
                <w:vertAlign w:val="superscript"/>
              </w:rPr>
              <w:t>rd</w:t>
            </w:r>
            <w:r w:rsidRPr="00376836">
              <w:rPr>
                <w:rFonts w:cstheme="minorHAnsi"/>
              </w:rPr>
              <w:t xml:space="preserve"> </w:t>
            </w:r>
          </w:p>
        </w:tc>
        <w:tc>
          <w:tcPr>
            <w:tcW w:w="2635" w:type="dxa"/>
          </w:tcPr>
          <w:p w14:paraId="08D943F6" w14:textId="05F170A4" w:rsidR="004C2BB7" w:rsidRPr="00376836" w:rsidRDefault="004C2BB7" w:rsidP="00DB1604">
            <w:pPr>
              <w:rPr>
                <w:rFonts w:cstheme="minorHAnsi"/>
              </w:rPr>
            </w:pPr>
            <w:r w:rsidRPr="00376836">
              <w:rPr>
                <w:rFonts w:cstheme="minorHAnsi"/>
              </w:rPr>
              <w:t>4</w:t>
            </w:r>
            <w:r w:rsidRPr="00376836">
              <w:rPr>
                <w:rFonts w:cstheme="minorHAnsi"/>
                <w:vertAlign w:val="superscript"/>
              </w:rPr>
              <w:t>th</w:t>
            </w:r>
            <w:r w:rsidRPr="00376836">
              <w:rPr>
                <w:rFonts w:cstheme="minorHAnsi"/>
              </w:rPr>
              <w:t xml:space="preserve"> </w:t>
            </w:r>
          </w:p>
        </w:tc>
        <w:tc>
          <w:tcPr>
            <w:tcW w:w="2410" w:type="dxa"/>
            <w:gridSpan w:val="2"/>
          </w:tcPr>
          <w:p w14:paraId="1210EE71" w14:textId="792192F4" w:rsidR="004C2BB7" w:rsidRPr="00376836" w:rsidRDefault="004C2BB7" w:rsidP="00DB1604">
            <w:pPr>
              <w:rPr>
                <w:rFonts w:cstheme="minorHAnsi"/>
              </w:rPr>
            </w:pPr>
            <w:r w:rsidRPr="00376836">
              <w:rPr>
                <w:rFonts w:cstheme="minorHAnsi"/>
              </w:rPr>
              <w:t>5th</w:t>
            </w:r>
          </w:p>
        </w:tc>
        <w:tc>
          <w:tcPr>
            <w:tcW w:w="2806" w:type="dxa"/>
          </w:tcPr>
          <w:p w14:paraId="2E980FC3" w14:textId="7E13A2CF" w:rsidR="004C2BB7" w:rsidRPr="00376836" w:rsidRDefault="004C2BB7" w:rsidP="00DB1604">
            <w:pPr>
              <w:rPr>
                <w:rFonts w:cstheme="minorHAnsi"/>
              </w:rPr>
            </w:pPr>
            <w:r w:rsidRPr="00376836">
              <w:rPr>
                <w:rFonts w:cstheme="minorHAnsi"/>
              </w:rPr>
              <w:t>6</w:t>
            </w:r>
            <w:r w:rsidRPr="00376836">
              <w:rPr>
                <w:rFonts w:cstheme="minorHAnsi"/>
                <w:vertAlign w:val="superscript"/>
              </w:rPr>
              <w:t>th</w:t>
            </w:r>
            <w:r w:rsidRPr="00376836">
              <w:rPr>
                <w:rFonts w:cstheme="minorHAnsi"/>
              </w:rPr>
              <w:t xml:space="preserve"> </w:t>
            </w:r>
          </w:p>
        </w:tc>
      </w:tr>
      <w:bookmarkEnd w:id="0"/>
    </w:tbl>
    <w:p w14:paraId="71E00832" w14:textId="5898AC6D" w:rsidR="00E377FB" w:rsidRDefault="00E377FB" w:rsidP="00F81671">
      <w:pPr>
        <w:jc w:val="center"/>
        <w:rPr>
          <w:sz w:val="28"/>
          <w:szCs w:val="28"/>
        </w:rPr>
      </w:pPr>
      <w:r>
        <w:rPr>
          <w:sz w:val="28"/>
          <w:szCs w:val="28"/>
        </w:rPr>
        <w:br w:type="page"/>
      </w:r>
    </w:p>
    <w:p w14:paraId="1500E47C" w14:textId="77777777" w:rsidR="00376836" w:rsidRPr="00376836" w:rsidRDefault="00376836" w:rsidP="00F81671">
      <w:pPr>
        <w:spacing w:after="0"/>
        <w:rPr>
          <w:rFonts w:cstheme="minorHAnsi"/>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00ED800" w14:textId="7523ABA3" w:rsidR="00376836" w:rsidRPr="002044F1" w:rsidRDefault="00376836" w:rsidP="00376836">
      <w:pPr>
        <w:spacing w:after="0"/>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Key professionals advising the SEN support </w:t>
      </w:r>
      <w:proofErr w:type="gramStart"/>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plan</w:t>
      </w:r>
      <w:proofErr w:type="gramEnd"/>
    </w:p>
    <w:tbl>
      <w:tblPr>
        <w:tblStyle w:val="TableGrid"/>
        <w:tblpPr w:leftFromText="180" w:rightFromText="180" w:vertAnchor="text" w:horzAnchor="margin" w:tblpY="185"/>
        <w:tblW w:w="15559" w:type="dxa"/>
        <w:tblInd w:w="0" w:type="dxa"/>
        <w:tblLook w:val="04A0" w:firstRow="1" w:lastRow="0" w:firstColumn="1" w:lastColumn="0" w:noHBand="0" w:noVBand="1"/>
      </w:tblPr>
      <w:tblGrid>
        <w:gridCol w:w="8613"/>
        <w:gridCol w:w="3969"/>
        <w:gridCol w:w="2977"/>
      </w:tblGrid>
      <w:tr w:rsidR="00376836" w:rsidRPr="00180F00" w14:paraId="4482DFFF" w14:textId="77777777" w:rsidTr="00376836">
        <w:tc>
          <w:tcPr>
            <w:tcW w:w="8613" w:type="dxa"/>
          </w:tcPr>
          <w:p w14:paraId="71F33AA5" w14:textId="77777777" w:rsidR="00376836" w:rsidRPr="002044F1" w:rsidRDefault="00376836" w:rsidP="00376836">
            <w:pP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Name and contact details</w:t>
            </w:r>
          </w:p>
        </w:tc>
        <w:tc>
          <w:tcPr>
            <w:tcW w:w="3969" w:type="dxa"/>
          </w:tcPr>
          <w:p w14:paraId="1B1DBC56" w14:textId="77777777" w:rsidR="00376836" w:rsidRPr="002044F1" w:rsidRDefault="00376836" w:rsidP="00376836">
            <w:pP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Role </w:t>
            </w:r>
          </w:p>
        </w:tc>
        <w:tc>
          <w:tcPr>
            <w:tcW w:w="2977" w:type="dxa"/>
          </w:tcPr>
          <w:p w14:paraId="5ECEF466" w14:textId="77777777" w:rsidR="00376836" w:rsidRPr="002044F1" w:rsidRDefault="00376836" w:rsidP="00376836">
            <w:pP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 of last advice</w:t>
            </w:r>
          </w:p>
        </w:tc>
      </w:tr>
      <w:tr w:rsidR="00376836" w:rsidRPr="00376836" w14:paraId="66F5D0AA" w14:textId="77777777" w:rsidTr="00376836">
        <w:tc>
          <w:tcPr>
            <w:tcW w:w="8613" w:type="dxa"/>
          </w:tcPr>
          <w:p w14:paraId="6BD80589"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959590C"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969" w:type="dxa"/>
          </w:tcPr>
          <w:p w14:paraId="53B9FA00"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977" w:type="dxa"/>
          </w:tcPr>
          <w:p w14:paraId="20B8A745"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rsidRPr="00376836" w14:paraId="1E8220B6" w14:textId="77777777" w:rsidTr="00376836">
        <w:tc>
          <w:tcPr>
            <w:tcW w:w="8613" w:type="dxa"/>
          </w:tcPr>
          <w:p w14:paraId="7F52F859"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0E726F"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969" w:type="dxa"/>
          </w:tcPr>
          <w:p w14:paraId="1E48C8CB"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977" w:type="dxa"/>
          </w:tcPr>
          <w:p w14:paraId="694BDDA0"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rsidRPr="00376836" w14:paraId="35A90735" w14:textId="77777777" w:rsidTr="00376836">
        <w:tc>
          <w:tcPr>
            <w:tcW w:w="8613" w:type="dxa"/>
          </w:tcPr>
          <w:p w14:paraId="012DBAF1"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2695457"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969" w:type="dxa"/>
          </w:tcPr>
          <w:p w14:paraId="2DD56E91"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977" w:type="dxa"/>
          </w:tcPr>
          <w:p w14:paraId="6FFF7143"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rsidRPr="00376836" w14:paraId="49E97B8B" w14:textId="77777777" w:rsidTr="00376836">
        <w:tc>
          <w:tcPr>
            <w:tcW w:w="8613" w:type="dxa"/>
          </w:tcPr>
          <w:p w14:paraId="24D16C54"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8465687" w14:textId="1D35678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969" w:type="dxa"/>
          </w:tcPr>
          <w:p w14:paraId="0D72403A"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977" w:type="dxa"/>
          </w:tcPr>
          <w:p w14:paraId="7316B9F9"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rsidRPr="00376836" w14:paraId="6336B274" w14:textId="77777777" w:rsidTr="00376836">
        <w:tc>
          <w:tcPr>
            <w:tcW w:w="8613" w:type="dxa"/>
          </w:tcPr>
          <w:p w14:paraId="30865D70"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BB5BB8"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969" w:type="dxa"/>
          </w:tcPr>
          <w:p w14:paraId="07BA6702"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977" w:type="dxa"/>
          </w:tcPr>
          <w:p w14:paraId="150E5DF1" w14:textId="77777777" w:rsidR="00376836" w:rsidRPr="00376836" w:rsidRDefault="00376836" w:rsidP="00376836">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14:paraId="5CC4CBE2" w14:textId="77777777" w:rsidR="00376836" w:rsidRDefault="00376836" w:rsidP="00F81671">
      <w:pPr>
        <w:spacing w:after="0"/>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342245C" w14:textId="58A3658C" w:rsidR="00376836" w:rsidRPr="002044F1" w:rsidRDefault="00376836" w:rsidP="00F81671">
      <w:pPr>
        <w:spacing w:after="0"/>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Meetings/</w:t>
      </w:r>
      <w:r w:rsidR="00B55FDA">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2044F1">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onversations to plan and review</w:t>
      </w:r>
    </w:p>
    <w:tbl>
      <w:tblPr>
        <w:tblStyle w:val="TableGrid"/>
        <w:tblpPr w:leftFromText="180" w:rightFromText="180" w:vertAnchor="text" w:horzAnchor="margin" w:tblpY="156"/>
        <w:tblW w:w="15593" w:type="dxa"/>
        <w:tblInd w:w="0" w:type="dxa"/>
        <w:tblLook w:val="04A0" w:firstRow="1" w:lastRow="0" w:firstColumn="1" w:lastColumn="0" w:noHBand="0" w:noVBand="1"/>
      </w:tblPr>
      <w:tblGrid>
        <w:gridCol w:w="1951"/>
        <w:gridCol w:w="6662"/>
        <w:gridCol w:w="6980"/>
      </w:tblGrid>
      <w:tr w:rsidR="00376836" w:rsidRPr="002044F1" w14:paraId="107751C9" w14:textId="77777777" w:rsidTr="00376836">
        <w:trPr>
          <w:trHeight w:val="308"/>
        </w:trPr>
        <w:tc>
          <w:tcPr>
            <w:tcW w:w="1951" w:type="dxa"/>
            <w:tcBorders>
              <w:top w:val="single" w:sz="4" w:space="0" w:color="auto"/>
              <w:left w:val="single" w:sz="4" w:space="0" w:color="auto"/>
              <w:bottom w:val="single" w:sz="4" w:space="0" w:color="auto"/>
              <w:right w:val="single" w:sz="4" w:space="0" w:color="auto"/>
            </w:tcBorders>
          </w:tcPr>
          <w:p w14:paraId="78422916" w14:textId="77777777" w:rsidR="00376836" w:rsidRPr="002044F1" w:rsidRDefault="00376836" w:rsidP="00376836">
            <w:pPr>
              <w:widowControl w:val="0"/>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Hlk95319057"/>
            <w:r w:rsidRPr="002044F1">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w:t>
            </w:r>
          </w:p>
        </w:tc>
        <w:tc>
          <w:tcPr>
            <w:tcW w:w="6662" w:type="dxa"/>
            <w:tcBorders>
              <w:top w:val="single" w:sz="4" w:space="0" w:color="auto"/>
              <w:left w:val="single" w:sz="4" w:space="0" w:color="auto"/>
              <w:bottom w:val="single" w:sz="4" w:space="0" w:color="auto"/>
              <w:right w:val="single" w:sz="4" w:space="0" w:color="auto"/>
            </w:tcBorders>
          </w:tcPr>
          <w:p w14:paraId="1D2F2C8D" w14:textId="10E1423F" w:rsidR="00376836" w:rsidRPr="002044F1" w:rsidRDefault="00376836" w:rsidP="00376836">
            <w:pPr>
              <w:widowControl w:val="0"/>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Who was involved?</w:t>
            </w:r>
          </w:p>
        </w:tc>
        <w:tc>
          <w:tcPr>
            <w:tcW w:w="6980" w:type="dxa"/>
            <w:tcBorders>
              <w:top w:val="single" w:sz="4" w:space="0" w:color="auto"/>
              <w:left w:val="single" w:sz="4" w:space="0" w:color="auto"/>
              <w:bottom w:val="single" w:sz="4" w:space="0" w:color="auto"/>
              <w:right w:val="single" w:sz="4" w:space="0" w:color="auto"/>
            </w:tcBorders>
          </w:tcPr>
          <w:p w14:paraId="35CCE4EE" w14:textId="77777777" w:rsidR="00376836" w:rsidRPr="002044F1" w:rsidRDefault="00376836" w:rsidP="00376836">
            <w:pPr>
              <w:widowControl w:val="0"/>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Key points/decisions/actions</w:t>
            </w:r>
          </w:p>
        </w:tc>
      </w:tr>
      <w:tr w:rsidR="00376836" w:rsidRPr="00180F00" w14:paraId="3DC12F75" w14:textId="77777777" w:rsidTr="00376836">
        <w:trPr>
          <w:trHeight w:val="844"/>
        </w:trPr>
        <w:tc>
          <w:tcPr>
            <w:tcW w:w="1951" w:type="dxa"/>
            <w:tcBorders>
              <w:top w:val="single" w:sz="4" w:space="0" w:color="auto"/>
              <w:left w:val="single" w:sz="4" w:space="0" w:color="auto"/>
              <w:bottom w:val="single" w:sz="4" w:space="0" w:color="auto"/>
              <w:right w:val="single" w:sz="4" w:space="0" w:color="auto"/>
            </w:tcBorders>
          </w:tcPr>
          <w:p w14:paraId="4C893EE5" w14:textId="77777777" w:rsidR="00376836" w:rsidRPr="00180F00" w:rsidRDefault="00376836" w:rsidP="00376836">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483EBDD8" w14:textId="77777777" w:rsidR="00376836" w:rsidRPr="00180F00" w:rsidRDefault="00376836" w:rsidP="00376836">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2A05DB77" w14:textId="77777777" w:rsidR="00376836" w:rsidRPr="00180F00" w:rsidRDefault="00376836" w:rsidP="00376836">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14:paraId="39CD2C71" w14:textId="77777777" w:rsidTr="00376836">
        <w:trPr>
          <w:trHeight w:val="844"/>
        </w:trPr>
        <w:tc>
          <w:tcPr>
            <w:tcW w:w="1951" w:type="dxa"/>
            <w:tcBorders>
              <w:top w:val="single" w:sz="4" w:space="0" w:color="auto"/>
              <w:left w:val="single" w:sz="4" w:space="0" w:color="auto"/>
              <w:bottom w:val="single" w:sz="4" w:space="0" w:color="auto"/>
              <w:right w:val="single" w:sz="4" w:space="0" w:color="auto"/>
            </w:tcBorders>
          </w:tcPr>
          <w:p w14:paraId="3746836E"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272CEA54"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01266A6B"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14:paraId="6C863C70" w14:textId="77777777" w:rsidTr="00376836">
        <w:trPr>
          <w:trHeight w:val="844"/>
        </w:trPr>
        <w:tc>
          <w:tcPr>
            <w:tcW w:w="1951" w:type="dxa"/>
            <w:tcBorders>
              <w:top w:val="single" w:sz="4" w:space="0" w:color="auto"/>
              <w:left w:val="single" w:sz="4" w:space="0" w:color="auto"/>
              <w:bottom w:val="single" w:sz="4" w:space="0" w:color="auto"/>
              <w:right w:val="single" w:sz="4" w:space="0" w:color="auto"/>
            </w:tcBorders>
          </w:tcPr>
          <w:p w14:paraId="0F2EACEB"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0CAC655A"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4CB8E717"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14:paraId="395A404B" w14:textId="77777777" w:rsidTr="00376836">
        <w:trPr>
          <w:trHeight w:val="844"/>
        </w:trPr>
        <w:tc>
          <w:tcPr>
            <w:tcW w:w="1951" w:type="dxa"/>
            <w:tcBorders>
              <w:top w:val="single" w:sz="4" w:space="0" w:color="auto"/>
              <w:left w:val="single" w:sz="4" w:space="0" w:color="auto"/>
              <w:bottom w:val="single" w:sz="4" w:space="0" w:color="auto"/>
              <w:right w:val="single" w:sz="4" w:space="0" w:color="auto"/>
            </w:tcBorders>
          </w:tcPr>
          <w:p w14:paraId="74C981C8"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7184C17A"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0CFF4DD9"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14:paraId="23D59AFF" w14:textId="77777777" w:rsidTr="00376836">
        <w:trPr>
          <w:trHeight w:val="844"/>
        </w:trPr>
        <w:tc>
          <w:tcPr>
            <w:tcW w:w="1951" w:type="dxa"/>
            <w:tcBorders>
              <w:top w:val="single" w:sz="4" w:space="0" w:color="auto"/>
              <w:left w:val="single" w:sz="4" w:space="0" w:color="auto"/>
              <w:bottom w:val="single" w:sz="4" w:space="0" w:color="auto"/>
              <w:right w:val="single" w:sz="4" w:space="0" w:color="auto"/>
            </w:tcBorders>
          </w:tcPr>
          <w:p w14:paraId="56615B81"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70005108"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573192B2"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76836" w14:paraId="219B1C04" w14:textId="77777777" w:rsidTr="00376836">
        <w:trPr>
          <w:trHeight w:val="844"/>
        </w:trPr>
        <w:tc>
          <w:tcPr>
            <w:tcW w:w="1951" w:type="dxa"/>
            <w:tcBorders>
              <w:top w:val="single" w:sz="4" w:space="0" w:color="auto"/>
              <w:left w:val="single" w:sz="4" w:space="0" w:color="auto"/>
              <w:bottom w:val="single" w:sz="4" w:space="0" w:color="auto"/>
              <w:right w:val="single" w:sz="4" w:space="0" w:color="auto"/>
            </w:tcBorders>
          </w:tcPr>
          <w:p w14:paraId="551610E6"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662" w:type="dxa"/>
            <w:tcBorders>
              <w:top w:val="single" w:sz="4" w:space="0" w:color="auto"/>
              <w:left w:val="single" w:sz="4" w:space="0" w:color="auto"/>
              <w:bottom w:val="single" w:sz="4" w:space="0" w:color="auto"/>
              <w:right w:val="single" w:sz="4" w:space="0" w:color="auto"/>
            </w:tcBorders>
          </w:tcPr>
          <w:p w14:paraId="4A931AA6"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6980" w:type="dxa"/>
            <w:tcBorders>
              <w:top w:val="single" w:sz="4" w:space="0" w:color="auto"/>
              <w:left w:val="single" w:sz="4" w:space="0" w:color="auto"/>
              <w:bottom w:val="single" w:sz="4" w:space="0" w:color="auto"/>
              <w:right w:val="single" w:sz="4" w:space="0" w:color="auto"/>
            </w:tcBorders>
          </w:tcPr>
          <w:p w14:paraId="08723D02" w14:textId="77777777" w:rsidR="00376836" w:rsidRDefault="00376836" w:rsidP="00376836">
            <w:pPr>
              <w:widowControl w:val="0"/>
              <w:rPr>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bookmarkEnd w:id="1"/>
    </w:tbl>
    <w:p w14:paraId="22F1F021" w14:textId="77777777" w:rsidR="00376836" w:rsidRDefault="00376836" w:rsidP="00F81671">
      <w:pPr>
        <w:spacing w:after="0"/>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9B22DC" w14:textId="77777777" w:rsidR="00376836" w:rsidRDefault="00376836" w:rsidP="00F81671">
      <w:pPr>
        <w:spacing w:after="0"/>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B9496D4" w14:textId="77777777" w:rsidR="00376836" w:rsidRDefault="00376836" w:rsidP="00F81671">
      <w:pPr>
        <w:spacing w:after="0"/>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44C29AC" w14:textId="77777777" w:rsidR="00376836" w:rsidRDefault="00376836" w:rsidP="00F81671">
      <w:pPr>
        <w:spacing w:after="0"/>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78A94F4" w14:textId="77777777" w:rsidR="00376836" w:rsidRDefault="00376836" w:rsidP="00F81671">
      <w:pPr>
        <w:spacing w:after="0"/>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6E1502D" w14:textId="1EBF9636" w:rsidR="00E377FB" w:rsidRDefault="00E377FB">
      <w:pPr>
        <w:sectPr w:rsidR="00E377FB" w:rsidSect="00E377FB">
          <w:footerReference w:type="default" r:id="rId11"/>
          <w:pgSz w:w="16838" w:h="11906" w:orient="landscape"/>
          <w:pgMar w:top="720" w:right="720" w:bottom="720" w:left="720" w:header="284" w:footer="397" w:gutter="0"/>
          <w:cols w:num="2" w:space="708"/>
          <w:docGrid w:linePitch="360"/>
        </w:sectPr>
      </w:pPr>
    </w:p>
    <w:p w14:paraId="6CCDC0C3" w14:textId="77777777" w:rsidR="00D63847" w:rsidRPr="00F81671" w:rsidRDefault="00D63847" w:rsidP="00D63847">
      <w:pPr>
        <w:spacing w:after="0"/>
        <w:rPr>
          <w:rFonts w:ascii="Arial" w:hAnsi="Arial" w:cs="Arial"/>
          <w:color w:val="808080" w:themeColor="background1" w:themeShade="80"/>
          <w:szCs w:val="24"/>
        </w:rPr>
      </w:pPr>
    </w:p>
    <w:tbl>
      <w:tblPr>
        <w:tblStyle w:val="TableGrid"/>
        <w:tblpPr w:leftFromText="180" w:rightFromText="180" w:vertAnchor="text" w:horzAnchor="margin" w:tblpY="148"/>
        <w:tblW w:w="15701" w:type="dxa"/>
        <w:tblInd w:w="0" w:type="dxa"/>
        <w:tblLook w:val="04A0" w:firstRow="1" w:lastRow="0" w:firstColumn="1" w:lastColumn="0" w:noHBand="0" w:noVBand="1"/>
      </w:tblPr>
      <w:tblGrid>
        <w:gridCol w:w="3297"/>
        <w:gridCol w:w="2058"/>
        <w:gridCol w:w="10346"/>
      </w:tblGrid>
      <w:tr w:rsidR="00D63847" w:rsidRPr="00F81671" w14:paraId="3AF386C9" w14:textId="77777777" w:rsidTr="00E377FB">
        <w:trPr>
          <w:trHeight w:val="1550"/>
        </w:trPr>
        <w:tc>
          <w:tcPr>
            <w:tcW w:w="15701" w:type="dxa"/>
            <w:gridSpan w:val="3"/>
            <w:tcBorders>
              <w:top w:val="single" w:sz="4" w:space="0" w:color="auto"/>
              <w:left w:val="single" w:sz="4" w:space="0" w:color="auto"/>
              <w:bottom w:val="single" w:sz="4" w:space="0" w:color="auto"/>
              <w:right w:val="single" w:sz="4" w:space="0" w:color="auto"/>
            </w:tcBorders>
          </w:tcPr>
          <w:p w14:paraId="2C68E0B1" w14:textId="77777777" w:rsidR="00D63847" w:rsidRPr="002044F1" w:rsidRDefault="00D63847"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Brief family story (including any medical needs)</w:t>
            </w:r>
          </w:p>
          <w:p w14:paraId="4E80B6D9" w14:textId="77777777" w:rsidR="00D63847" w:rsidRPr="002044F1" w:rsidRDefault="00D63847"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63847" w:rsidRPr="00F81671" w14:paraId="45575655" w14:textId="77777777" w:rsidTr="00243ECD">
        <w:trPr>
          <w:trHeight w:val="981"/>
        </w:trPr>
        <w:tc>
          <w:tcPr>
            <w:tcW w:w="15701" w:type="dxa"/>
            <w:gridSpan w:val="3"/>
            <w:tcBorders>
              <w:top w:val="single" w:sz="4" w:space="0" w:color="auto"/>
              <w:left w:val="single" w:sz="4" w:space="0" w:color="auto"/>
              <w:bottom w:val="single" w:sz="4" w:space="0" w:color="auto"/>
              <w:right w:val="single" w:sz="4" w:space="0" w:color="auto"/>
            </w:tcBorders>
          </w:tcPr>
          <w:p w14:paraId="65DA8E59" w14:textId="77777777" w:rsidR="00D63847" w:rsidRPr="002044F1" w:rsidRDefault="00243ECD"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Parents comments </w:t>
            </w:r>
          </w:p>
          <w:p w14:paraId="1CF26E7A" w14:textId="77777777" w:rsidR="008D2C38" w:rsidRPr="002044F1" w:rsidRDefault="008D2C38"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850B8DB" w14:textId="77777777" w:rsidR="008D2C38" w:rsidRPr="002044F1" w:rsidRDefault="008D2C38"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9F74A18" w14:textId="77777777" w:rsidR="008D2C38" w:rsidRPr="002044F1" w:rsidRDefault="008D2C38"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9824328" w14:textId="2BD087D2" w:rsidR="008D2C38" w:rsidRPr="002044F1" w:rsidRDefault="008D2C38"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3D4762" w:rsidRPr="00F81671" w14:paraId="77267B4D" w14:textId="77777777" w:rsidTr="003D4762">
        <w:trPr>
          <w:trHeight w:val="1116"/>
        </w:trPr>
        <w:tc>
          <w:tcPr>
            <w:tcW w:w="15701" w:type="dxa"/>
            <w:gridSpan w:val="3"/>
            <w:tcBorders>
              <w:top w:val="single" w:sz="4" w:space="0" w:color="auto"/>
              <w:left w:val="single" w:sz="4" w:space="0" w:color="auto"/>
              <w:bottom w:val="single" w:sz="4" w:space="0" w:color="auto"/>
              <w:right w:val="single" w:sz="4" w:space="0" w:color="auto"/>
            </w:tcBorders>
          </w:tcPr>
          <w:p w14:paraId="003349E6" w14:textId="75F0BC08" w:rsidR="003D4762" w:rsidRPr="002044F1" w:rsidRDefault="009F2834" w:rsidP="00E75702">
            <w:pPr>
              <w:widowControl w:val="0"/>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Outcomes/comments from </w:t>
            </w:r>
            <w:r w:rsidRPr="002044F1">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2-year</w:t>
            </w:r>
            <w:r w:rsidR="002044F1" w:rsidRPr="002044F1">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check</w:t>
            </w:r>
            <w:r w:rsidR="00B55FDA">
              <w:rPr>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and/or Integrated Review</w:t>
            </w:r>
          </w:p>
          <w:p w14:paraId="72A1B3A1" w14:textId="77777777" w:rsidR="003D4762" w:rsidRPr="00180F00" w:rsidRDefault="003D4762" w:rsidP="00E75702">
            <w:pPr>
              <w:widowControl w:val="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7AED7FF" w14:textId="0F7B82DB" w:rsidR="00243ECD" w:rsidRDefault="00243ECD" w:rsidP="00E75702">
            <w:pPr>
              <w:widowControl w:val="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057BA9E" w14:textId="77777777" w:rsidR="00B55FDA" w:rsidRPr="00180F00" w:rsidRDefault="00B55FDA" w:rsidP="00E75702">
            <w:pPr>
              <w:widowControl w:val="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AA6AC22" w14:textId="40751B8D" w:rsidR="00243ECD" w:rsidRPr="00180F00" w:rsidRDefault="00243ECD" w:rsidP="00E75702">
            <w:pPr>
              <w:widowControl w:val="0"/>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63847" w14:paraId="34FF880C" w14:textId="77777777" w:rsidTr="00E377FB">
        <w:trPr>
          <w:trHeight w:val="412"/>
        </w:trPr>
        <w:tc>
          <w:tcPr>
            <w:tcW w:w="3297" w:type="dxa"/>
            <w:tcBorders>
              <w:top w:val="single" w:sz="4" w:space="0" w:color="auto"/>
              <w:left w:val="single" w:sz="4" w:space="0" w:color="auto"/>
              <w:bottom w:val="single" w:sz="4" w:space="0" w:color="auto"/>
              <w:right w:val="single" w:sz="4" w:space="0" w:color="auto"/>
            </w:tcBorders>
            <w:hideMark/>
          </w:tcPr>
          <w:p w14:paraId="1A55373B" w14:textId="6636C308"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Additional training</w:t>
            </w:r>
            <w:r w:rsidR="00243ECD"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470762"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completed </w:t>
            </w:r>
            <w:r w:rsidR="004C2BB7"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to support</w:t>
            </w:r>
          </w:p>
        </w:tc>
        <w:tc>
          <w:tcPr>
            <w:tcW w:w="2058" w:type="dxa"/>
            <w:tcBorders>
              <w:top w:val="single" w:sz="4" w:space="0" w:color="auto"/>
              <w:left w:val="single" w:sz="4" w:space="0" w:color="auto"/>
              <w:bottom w:val="single" w:sz="4" w:space="0" w:color="auto"/>
              <w:right w:val="single" w:sz="4" w:space="0" w:color="auto"/>
            </w:tcBorders>
          </w:tcPr>
          <w:p w14:paraId="52348875" w14:textId="77777777"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 and cost</w:t>
            </w:r>
          </w:p>
          <w:p w14:paraId="4463C8EB" w14:textId="77777777"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0346" w:type="dxa"/>
            <w:tcBorders>
              <w:top w:val="single" w:sz="4" w:space="0" w:color="auto"/>
              <w:left w:val="single" w:sz="4" w:space="0" w:color="auto"/>
              <w:bottom w:val="single" w:sz="4" w:space="0" w:color="auto"/>
              <w:right w:val="single" w:sz="4" w:space="0" w:color="auto"/>
            </w:tcBorders>
            <w:hideMark/>
          </w:tcPr>
          <w:p w14:paraId="431FC619" w14:textId="5A81E169"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Impact</w:t>
            </w:r>
          </w:p>
        </w:tc>
      </w:tr>
      <w:tr w:rsidR="001F27C5" w14:paraId="0B2707E8" w14:textId="77777777" w:rsidTr="004E6D5B">
        <w:trPr>
          <w:trHeight w:val="1127"/>
        </w:trPr>
        <w:tc>
          <w:tcPr>
            <w:tcW w:w="3297" w:type="dxa"/>
            <w:tcBorders>
              <w:top w:val="single" w:sz="4" w:space="0" w:color="auto"/>
              <w:left w:val="single" w:sz="4" w:space="0" w:color="auto"/>
              <w:right w:val="single" w:sz="4" w:space="0" w:color="auto"/>
            </w:tcBorders>
          </w:tcPr>
          <w:p w14:paraId="4A12FB77" w14:textId="77777777" w:rsidR="001F27C5" w:rsidRPr="002044F1" w:rsidRDefault="001F27C5" w:rsidP="005D6A39">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058" w:type="dxa"/>
            <w:tcBorders>
              <w:top w:val="single" w:sz="4" w:space="0" w:color="auto"/>
              <w:left w:val="single" w:sz="4" w:space="0" w:color="auto"/>
              <w:right w:val="single" w:sz="4" w:space="0" w:color="auto"/>
            </w:tcBorders>
          </w:tcPr>
          <w:p w14:paraId="5545EC88" w14:textId="77777777" w:rsidR="001F27C5" w:rsidRPr="002044F1" w:rsidRDefault="001F27C5"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0346" w:type="dxa"/>
            <w:tcBorders>
              <w:top w:val="single" w:sz="4" w:space="0" w:color="auto"/>
              <w:left w:val="single" w:sz="4" w:space="0" w:color="auto"/>
              <w:right w:val="single" w:sz="4" w:space="0" w:color="auto"/>
            </w:tcBorders>
          </w:tcPr>
          <w:p w14:paraId="768FF13F" w14:textId="77777777" w:rsidR="001F27C5" w:rsidRPr="002044F1" w:rsidRDefault="001F27C5"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D63847" w14:paraId="4CB195F6" w14:textId="77777777" w:rsidTr="00E377FB">
        <w:trPr>
          <w:trHeight w:val="764"/>
        </w:trPr>
        <w:tc>
          <w:tcPr>
            <w:tcW w:w="3297" w:type="dxa"/>
            <w:tcBorders>
              <w:top w:val="single" w:sz="4" w:space="0" w:color="auto"/>
              <w:left w:val="single" w:sz="4" w:space="0" w:color="auto"/>
              <w:bottom w:val="single" w:sz="4" w:space="0" w:color="auto"/>
              <w:right w:val="single" w:sz="4" w:space="0" w:color="auto"/>
            </w:tcBorders>
          </w:tcPr>
          <w:p w14:paraId="7367193C" w14:textId="77777777"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Resources (including enhanced staffing)</w:t>
            </w:r>
          </w:p>
        </w:tc>
        <w:tc>
          <w:tcPr>
            <w:tcW w:w="2058" w:type="dxa"/>
            <w:tcBorders>
              <w:top w:val="single" w:sz="4" w:space="0" w:color="auto"/>
              <w:left w:val="single" w:sz="4" w:space="0" w:color="auto"/>
              <w:bottom w:val="single" w:sz="4" w:space="0" w:color="auto"/>
              <w:right w:val="single" w:sz="4" w:space="0" w:color="auto"/>
            </w:tcBorders>
            <w:hideMark/>
          </w:tcPr>
          <w:p w14:paraId="553FF75A" w14:textId="77777777"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Date and cost</w:t>
            </w:r>
          </w:p>
        </w:tc>
        <w:tc>
          <w:tcPr>
            <w:tcW w:w="10346" w:type="dxa"/>
            <w:tcBorders>
              <w:top w:val="single" w:sz="4" w:space="0" w:color="auto"/>
              <w:left w:val="single" w:sz="4" w:space="0" w:color="auto"/>
              <w:bottom w:val="single" w:sz="4" w:space="0" w:color="auto"/>
              <w:right w:val="single" w:sz="4" w:space="0" w:color="auto"/>
            </w:tcBorders>
            <w:hideMark/>
          </w:tcPr>
          <w:p w14:paraId="1201088C" w14:textId="6225CF1C" w:rsidR="00D63847" w:rsidRPr="002044F1" w:rsidRDefault="00D63847"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Impact</w:t>
            </w:r>
            <w:r w:rsidR="004E6D5B" w:rsidRPr="002044F1">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/evidence of graduated approach working well</w:t>
            </w:r>
          </w:p>
        </w:tc>
      </w:tr>
      <w:tr w:rsidR="001F27C5" w14:paraId="15687011" w14:textId="77777777" w:rsidTr="003D4762">
        <w:trPr>
          <w:trHeight w:val="1915"/>
        </w:trPr>
        <w:tc>
          <w:tcPr>
            <w:tcW w:w="3297" w:type="dxa"/>
            <w:tcBorders>
              <w:top w:val="single" w:sz="4" w:space="0" w:color="auto"/>
              <w:left w:val="single" w:sz="4" w:space="0" w:color="auto"/>
              <w:right w:val="single" w:sz="4" w:space="0" w:color="auto"/>
            </w:tcBorders>
          </w:tcPr>
          <w:p w14:paraId="19A2321B" w14:textId="77777777" w:rsidR="001F27C5" w:rsidRPr="00180F00" w:rsidRDefault="001F27C5"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CA1A679" w14:textId="77777777" w:rsidR="004E6D5B" w:rsidRPr="00180F00" w:rsidRDefault="004E6D5B"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A13F532" w14:textId="77777777" w:rsidR="004E6D5B" w:rsidRPr="00180F00" w:rsidRDefault="004E6D5B"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8C80496" w14:textId="77777777" w:rsidR="004E6D5B" w:rsidRPr="00180F00" w:rsidRDefault="004E6D5B"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D3FC864" w14:textId="77777777" w:rsidR="00B55FDA" w:rsidRPr="00180F00" w:rsidRDefault="00B55FDA"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1280DFB" w14:textId="77777777" w:rsidR="004E6D5B" w:rsidRPr="00180F00" w:rsidRDefault="004E6D5B"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3D2D38F" w14:textId="462D960B" w:rsidR="004E6D5B" w:rsidRPr="00180F00" w:rsidRDefault="004E6D5B"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2058" w:type="dxa"/>
            <w:tcBorders>
              <w:top w:val="single" w:sz="4" w:space="0" w:color="auto"/>
              <w:left w:val="single" w:sz="4" w:space="0" w:color="auto"/>
              <w:right w:val="single" w:sz="4" w:space="0" w:color="auto"/>
            </w:tcBorders>
          </w:tcPr>
          <w:p w14:paraId="60CF4C16" w14:textId="77777777" w:rsidR="001F27C5" w:rsidRPr="00180F00" w:rsidRDefault="001F27C5"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183B907C" w14:textId="77777777" w:rsidR="003D4762" w:rsidRPr="00180F00" w:rsidRDefault="003D4762"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0118CEF" w14:textId="77777777" w:rsidR="003D4762" w:rsidRPr="00180F00" w:rsidRDefault="003D4762"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A0B02F1" w14:textId="2E5DD06C" w:rsidR="003D4762" w:rsidRPr="00180F00" w:rsidRDefault="003D4762"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10346" w:type="dxa"/>
            <w:tcBorders>
              <w:top w:val="single" w:sz="4" w:space="0" w:color="auto"/>
              <w:left w:val="single" w:sz="4" w:space="0" w:color="auto"/>
              <w:right w:val="single" w:sz="4" w:space="0" w:color="auto"/>
            </w:tcBorders>
          </w:tcPr>
          <w:p w14:paraId="737CCA43" w14:textId="77777777" w:rsidR="001F27C5" w:rsidRPr="00180F00" w:rsidRDefault="001F27C5" w:rsidP="00E75702">
            <w:pPr>
              <w:widowControl w:val="0"/>
              <w:rPr>
                <w:b/>
                <w:bCs/>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14:paraId="2064D6A7" w14:textId="77777777" w:rsidR="00243ECD" w:rsidRDefault="00243ECD" w:rsidP="006F371C">
      <w:pPr>
        <w:rPr>
          <w:rFonts w:ascii="Arial" w:hAnsi="Arial" w:cs="Arial"/>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629FFC3D" w14:textId="5B786DA0" w:rsidR="006F371C" w:rsidRPr="002044F1" w:rsidRDefault="006F371C" w:rsidP="006F371C">
      <w:pPr>
        <w:rPr>
          <w:rFonts w:cstheme="minorHAnsi"/>
          <w:sz w:val="24"/>
          <w:szCs w:val="24"/>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Skills/Strengths and </w:t>
      </w:r>
      <w:r w:rsidR="00243ECD"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 planning</w:t>
      </w: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as agreed with parents/carers and child/young/person and supporting </w:t>
      </w:r>
      <w:proofErr w:type="gramStart"/>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professionals</w:t>
      </w:r>
      <w:proofErr w:type="gramEnd"/>
    </w:p>
    <w:tbl>
      <w:tblPr>
        <w:tblStyle w:val="TableGrid"/>
        <w:tblW w:w="15701" w:type="dxa"/>
        <w:tblInd w:w="0" w:type="dxa"/>
        <w:tblLayout w:type="fixed"/>
        <w:tblLook w:val="04A0" w:firstRow="1" w:lastRow="0" w:firstColumn="1" w:lastColumn="0" w:noHBand="0" w:noVBand="1"/>
      </w:tblPr>
      <w:tblGrid>
        <w:gridCol w:w="1951"/>
        <w:gridCol w:w="4583"/>
        <w:gridCol w:w="4583"/>
        <w:gridCol w:w="4584"/>
      </w:tblGrid>
      <w:tr w:rsidR="00382134" w:rsidRPr="002044F1" w14:paraId="6D095EE4" w14:textId="77777777" w:rsidTr="00CF709E">
        <w:trPr>
          <w:trHeight w:val="100"/>
        </w:trPr>
        <w:tc>
          <w:tcPr>
            <w:tcW w:w="1951" w:type="dxa"/>
            <w:shd w:val="clear" w:color="auto" w:fill="DBE5F1" w:themeFill="accent1" w:themeFillTint="33"/>
          </w:tcPr>
          <w:p w14:paraId="2E9C959D" w14:textId="77777777" w:rsidR="006F371C" w:rsidRPr="002044F1" w:rsidRDefault="006F371C">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583" w:type="dxa"/>
            <w:shd w:val="clear" w:color="auto" w:fill="DBE5F1" w:themeFill="accent1" w:themeFillTint="33"/>
            <w:hideMark/>
          </w:tcPr>
          <w:p w14:paraId="48247FA0" w14:textId="77777777" w:rsidR="006F371C" w:rsidRPr="002044F1" w:rsidRDefault="006F371C">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Strengths/</w:t>
            </w:r>
            <w:r w:rsidR="00382134"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Capabilities</w:t>
            </w:r>
          </w:p>
        </w:tc>
        <w:tc>
          <w:tcPr>
            <w:tcW w:w="4583" w:type="dxa"/>
            <w:shd w:val="clear" w:color="auto" w:fill="DBE5F1" w:themeFill="accent1" w:themeFillTint="33"/>
          </w:tcPr>
          <w:p w14:paraId="3B4103ED" w14:textId="333D2314" w:rsidR="006F371C" w:rsidRPr="002044F1" w:rsidRDefault="00243ECD" w:rsidP="00EE0F28">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Next Steps</w:t>
            </w:r>
          </w:p>
        </w:tc>
        <w:tc>
          <w:tcPr>
            <w:tcW w:w="4584" w:type="dxa"/>
            <w:shd w:val="clear" w:color="auto" w:fill="DBE5F1" w:themeFill="accent1" w:themeFillTint="33"/>
          </w:tcPr>
          <w:p w14:paraId="48407D07" w14:textId="6AB385DF" w:rsidR="006F371C" w:rsidRPr="002044F1" w:rsidRDefault="00243ECD">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How adults will help</w:t>
            </w:r>
          </w:p>
        </w:tc>
      </w:tr>
      <w:tr w:rsidR="00382134" w:rsidRPr="002044F1" w14:paraId="4490801A" w14:textId="77777777" w:rsidTr="008D2C38">
        <w:trPr>
          <w:trHeight w:val="2113"/>
        </w:trPr>
        <w:tc>
          <w:tcPr>
            <w:tcW w:w="1951" w:type="dxa"/>
            <w:shd w:val="clear" w:color="auto" w:fill="DBE5F1" w:themeFill="accent1" w:themeFillTint="33"/>
            <w:vAlign w:val="center"/>
          </w:tcPr>
          <w:p w14:paraId="1B8A3981"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Communication and Interaction</w:t>
            </w:r>
          </w:p>
          <w:p w14:paraId="20CCDA43"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583" w:type="dxa"/>
          </w:tcPr>
          <w:p w14:paraId="6DDE125B" w14:textId="08B45193" w:rsidR="00243ECD" w:rsidRPr="002044F1" w:rsidRDefault="00243ECD">
            <w:pPr>
              <w:rPr>
                <w:rFonts w:cstheme="minorHAnsi"/>
                <w:sz w:val="24"/>
                <w:szCs w:val="24"/>
              </w:rPr>
            </w:pPr>
          </w:p>
        </w:tc>
        <w:tc>
          <w:tcPr>
            <w:tcW w:w="4583" w:type="dxa"/>
          </w:tcPr>
          <w:p w14:paraId="7B731AFA" w14:textId="77777777" w:rsidR="006F371C" w:rsidRPr="002044F1" w:rsidRDefault="006F371C">
            <w:pPr>
              <w:rPr>
                <w:rFonts w:cstheme="minorHAnsi"/>
                <w:sz w:val="24"/>
                <w:szCs w:val="24"/>
              </w:rPr>
            </w:pPr>
          </w:p>
        </w:tc>
        <w:tc>
          <w:tcPr>
            <w:tcW w:w="4584" w:type="dxa"/>
          </w:tcPr>
          <w:p w14:paraId="09DED4A5" w14:textId="77777777" w:rsidR="006F371C" w:rsidRPr="002044F1" w:rsidRDefault="006F371C">
            <w:pPr>
              <w:rPr>
                <w:rFonts w:cstheme="minorHAnsi"/>
                <w:sz w:val="24"/>
                <w:szCs w:val="24"/>
              </w:rPr>
            </w:pPr>
          </w:p>
        </w:tc>
      </w:tr>
      <w:tr w:rsidR="00382134" w:rsidRPr="002044F1" w14:paraId="1821E411" w14:textId="77777777" w:rsidTr="008D2C38">
        <w:trPr>
          <w:trHeight w:val="2129"/>
        </w:trPr>
        <w:tc>
          <w:tcPr>
            <w:tcW w:w="1951" w:type="dxa"/>
            <w:shd w:val="clear" w:color="auto" w:fill="DBE5F1" w:themeFill="accent1" w:themeFillTint="33"/>
            <w:vAlign w:val="center"/>
          </w:tcPr>
          <w:p w14:paraId="768F4E31"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Cognition and Learning</w:t>
            </w:r>
          </w:p>
          <w:p w14:paraId="72B7AB74"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583" w:type="dxa"/>
          </w:tcPr>
          <w:p w14:paraId="43750E16" w14:textId="77777777" w:rsidR="006F371C" w:rsidRPr="002044F1" w:rsidRDefault="006F371C">
            <w:pPr>
              <w:rPr>
                <w:rFonts w:cstheme="minorHAnsi"/>
                <w:sz w:val="24"/>
                <w:szCs w:val="24"/>
              </w:rPr>
            </w:pPr>
          </w:p>
          <w:p w14:paraId="274DC881" w14:textId="77777777" w:rsidR="008D2C38" w:rsidRPr="002044F1" w:rsidRDefault="008D2C38">
            <w:pPr>
              <w:rPr>
                <w:rFonts w:cstheme="minorHAnsi"/>
                <w:sz w:val="24"/>
                <w:szCs w:val="24"/>
              </w:rPr>
            </w:pPr>
          </w:p>
          <w:p w14:paraId="0B397283" w14:textId="7CAA2B58" w:rsidR="008D2C38" w:rsidRPr="002044F1" w:rsidRDefault="008D2C38">
            <w:pPr>
              <w:rPr>
                <w:rFonts w:cstheme="minorHAnsi"/>
                <w:sz w:val="24"/>
                <w:szCs w:val="24"/>
              </w:rPr>
            </w:pPr>
          </w:p>
        </w:tc>
        <w:tc>
          <w:tcPr>
            <w:tcW w:w="4583" w:type="dxa"/>
          </w:tcPr>
          <w:p w14:paraId="35EAB853" w14:textId="77777777" w:rsidR="006F371C" w:rsidRPr="002044F1" w:rsidRDefault="006F371C">
            <w:pPr>
              <w:rPr>
                <w:rFonts w:cstheme="minorHAnsi"/>
                <w:sz w:val="24"/>
                <w:szCs w:val="24"/>
              </w:rPr>
            </w:pPr>
          </w:p>
        </w:tc>
        <w:tc>
          <w:tcPr>
            <w:tcW w:w="4584" w:type="dxa"/>
          </w:tcPr>
          <w:p w14:paraId="08AE0C7E" w14:textId="77777777" w:rsidR="006F371C" w:rsidRPr="002044F1" w:rsidRDefault="006F371C">
            <w:pPr>
              <w:rPr>
                <w:rFonts w:cstheme="minorHAnsi"/>
                <w:sz w:val="24"/>
                <w:szCs w:val="24"/>
              </w:rPr>
            </w:pPr>
          </w:p>
        </w:tc>
      </w:tr>
      <w:tr w:rsidR="00382134" w:rsidRPr="002044F1" w14:paraId="53237C4F" w14:textId="77777777" w:rsidTr="008D2C38">
        <w:trPr>
          <w:trHeight w:val="2257"/>
        </w:trPr>
        <w:tc>
          <w:tcPr>
            <w:tcW w:w="1951" w:type="dxa"/>
            <w:shd w:val="clear" w:color="auto" w:fill="DBE5F1" w:themeFill="accent1" w:themeFillTint="33"/>
            <w:vAlign w:val="center"/>
          </w:tcPr>
          <w:p w14:paraId="67370CAE"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Social, Emotional and Mental Health</w:t>
            </w:r>
          </w:p>
          <w:p w14:paraId="45EE6B5E"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583" w:type="dxa"/>
          </w:tcPr>
          <w:p w14:paraId="6699CE29" w14:textId="77777777" w:rsidR="006F371C" w:rsidRPr="002044F1" w:rsidRDefault="006F371C">
            <w:pPr>
              <w:rPr>
                <w:rFonts w:cstheme="minorHAnsi"/>
                <w:sz w:val="24"/>
                <w:szCs w:val="24"/>
              </w:rPr>
            </w:pPr>
          </w:p>
        </w:tc>
        <w:tc>
          <w:tcPr>
            <w:tcW w:w="4583" w:type="dxa"/>
          </w:tcPr>
          <w:p w14:paraId="3586F301" w14:textId="77777777" w:rsidR="006F371C" w:rsidRPr="002044F1" w:rsidRDefault="006F371C">
            <w:pPr>
              <w:rPr>
                <w:rFonts w:cstheme="minorHAnsi"/>
                <w:sz w:val="24"/>
                <w:szCs w:val="24"/>
              </w:rPr>
            </w:pPr>
          </w:p>
        </w:tc>
        <w:tc>
          <w:tcPr>
            <w:tcW w:w="4584" w:type="dxa"/>
          </w:tcPr>
          <w:p w14:paraId="15254DB9" w14:textId="77777777" w:rsidR="006F371C" w:rsidRPr="002044F1" w:rsidRDefault="006F371C">
            <w:pPr>
              <w:rPr>
                <w:rFonts w:cstheme="minorHAnsi"/>
                <w:sz w:val="24"/>
                <w:szCs w:val="24"/>
              </w:rPr>
            </w:pPr>
          </w:p>
        </w:tc>
      </w:tr>
      <w:tr w:rsidR="00382134" w:rsidRPr="002044F1" w14:paraId="074BD4FC" w14:textId="77777777" w:rsidTr="008D2C38">
        <w:trPr>
          <w:trHeight w:val="2400"/>
        </w:trPr>
        <w:tc>
          <w:tcPr>
            <w:tcW w:w="1951" w:type="dxa"/>
            <w:shd w:val="clear" w:color="auto" w:fill="DBE5F1" w:themeFill="accent1" w:themeFillTint="33"/>
            <w:vAlign w:val="center"/>
          </w:tcPr>
          <w:p w14:paraId="1364D531"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Sensory and Physical (including medical)</w:t>
            </w:r>
          </w:p>
          <w:p w14:paraId="1E538142" w14:textId="77777777" w:rsidR="006F371C" w:rsidRPr="002044F1" w:rsidRDefault="006F371C" w:rsidP="00382134">
            <w:pPr>
              <w:jc w:val="center"/>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583" w:type="dxa"/>
          </w:tcPr>
          <w:p w14:paraId="04928D42" w14:textId="77777777" w:rsidR="006F371C" w:rsidRPr="002044F1" w:rsidRDefault="006F371C">
            <w:pPr>
              <w:rPr>
                <w:rFonts w:cstheme="minorHAnsi"/>
                <w:sz w:val="24"/>
                <w:szCs w:val="24"/>
              </w:rPr>
            </w:pPr>
          </w:p>
        </w:tc>
        <w:tc>
          <w:tcPr>
            <w:tcW w:w="4583" w:type="dxa"/>
          </w:tcPr>
          <w:p w14:paraId="0541CD02" w14:textId="77777777" w:rsidR="006F371C" w:rsidRPr="002044F1" w:rsidRDefault="006F371C">
            <w:pPr>
              <w:rPr>
                <w:rFonts w:cstheme="minorHAnsi"/>
                <w:sz w:val="24"/>
                <w:szCs w:val="24"/>
              </w:rPr>
            </w:pPr>
          </w:p>
        </w:tc>
        <w:tc>
          <w:tcPr>
            <w:tcW w:w="4584" w:type="dxa"/>
          </w:tcPr>
          <w:p w14:paraId="486289C3" w14:textId="77777777" w:rsidR="006F371C" w:rsidRPr="002044F1" w:rsidRDefault="006F371C">
            <w:pPr>
              <w:rPr>
                <w:rFonts w:cstheme="minorHAnsi"/>
                <w:sz w:val="24"/>
                <w:szCs w:val="24"/>
              </w:rPr>
            </w:pPr>
          </w:p>
        </w:tc>
      </w:tr>
    </w:tbl>
    <w:p w14:paraId="2D80ACCD" w14:textId="77777777" w:rsidR="00243ECD" w:rsidRPr="00D209C9" w:rsidRDefault="00243ECD" w:rsidP="00382134">
      <w:pPr>
        <w:spacing w:after="0" w:line="240" w:lineRule="auto"/>
        <w:rPr>
          <w:rFonts w:ascii="Arial" w:hAnsi="Arial"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FA0C85A" w14:textId="77777777" w:rsidR="00D209C9" w:rsidRPr="002044F1" w:rsidRDefault="00382134" w:rsidP="00382134">
      <w:pPr>
        <w:spacing w:after="0" w:line="240" w:lineRule="auto"/>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Planning Document for Outcomes as agreed by the education setting, involved professionals, parents/carers and child/young </w:t>
      </w:r>
      <w:proofErr w:type="gramStart"/>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person</w:t>
      </w:r>
      <w:proofErr w:type="gramEnd"/>
    </w:p>
    <w:p w14:paraId="76076DB2" w14:textId="406E3980" w:rsidR="004135E3" w:rsidRPr="002044F1" w:rsidRDefault="00382134" w:rsidP="00382134">
      <w:pPr>
        <w:spacing w:after="0" w:line="240" w:lineRule="auto"/>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044F1">
        <w:rPr>
          <w:rFonts w:cstheme="minorHAnsi"/>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16082E6B" w14:textId="3B6DD6AA" w:rsidR="00382134" w:rsidRPr="002044F1" w:rsidRDefault="00382134" w:rsidP="00382134">
      <w:pPr>
        <w:spacing w:after="0" w:line="240" w:lineRule="auto"/>
        <w:rPr>
          <w:rFonts w:cstheme="minorHAnsi"/>
          <w:sz w:val="24"/>
          <w:szCs w:val="24"/>
        </w:rPr>
      </w:pPr>
      <w:r w:rsidRPr="002044F1">
        <w:rPr>
          <w:rFonts w:cstheme="minorHAnsi"/>
          <w:sz w:val="24"/>
          <w:szCs w:val="24"/>
        </w:rPr>
        <w:t>This pa</w:t>
      </w:r>
      <w:r w:rsidR="00B455C8" w:rsidRPr="002044F1">
        <w:rPr>
          <w:rFonts w:cstheme="minorHAnsi"/>
          <w:sz w:val="24"/>
          <w:szCs w:val="24"/>
        </w:rPr>
        <w:t xml:space="preserve">rt of the plan must be reviewed &amp; </w:t>
      </w:r>
      <w:r w:rsidRPr="002044F1">
        <w:rPr>
          <w:rFonts w:cstheme="minorHAnsi"/>
          <w:sz w:val="24"/>
          <w:szCs w:val="24"/>
        </w:rPr>
        <w:t>updated at least three times annually, but it may require more frequent reviews depending on the child/young person’s response to the interventions and progress made.  Updated pages may be appended to this SEN Support Plan.</w:t>
      </w:r>
      <w:r w:rsidR="00376836" w:rsidRPr="002044F1">
        <w:rPr>
          <w:rFonts w:cstheme="minorHAnsi"/>
          <w:sz w:val="24"/>
          <w:szCs w:val="24"/>
        </w:rPr>
        <w:t xml:space="preserve"> </w:t>
      </w:r>
    </w:p>
    <w:tbl>
      <w:tblPr>
        <w:tblStyle w:val="TableGrid"/>
        <w:tblpPr w:leftFromText="180" w:rightFromText="180" w:vertAnchor="text" w:horzAnchor="margin" w:tblpY="1"/>
        <w:tblW w:w="15559" w:type="dxa"/>
        <w:tblInd w:w="0" w:type="dxa"/>
        <w:tblLayout w:type="fixed"/>
        <w:tblLook w:val="04A0" w:firstRow="1" w:lastRow="0" w:firstColumn="1" w:lastColumn="0" w:noHBand="0" w:noVBand="1"/>
      </w:tblPr>
      <w:tblGrid>
        <w:gridCol w:w="7905"/>
        <w:gridCol w:w="1889"/>
        <w:gridCol w:w="2882"/>
        <w:gridCol w:w="2883"/>
      </w:tblGrid>
      <w:tr w:rsidR="002044F1" w14:paraId="2ABCD59C" w14:textId="77777777" w:rsidTr="002044F1">
        <w:tc>
          <w:tcPr>
            <w:tcW w:w="1555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C3AC7B" w14:textId="77777777" w:rsidR="002044F1" w:rsidRPr="002044F1" w:rsidRDefault="002044F1" w:rsidP="002044F1">
            <w:pPr>
              <w:rPr>
                <w:rFonts w:cstheme="minorHAnsi"/>
                <w:sz w:val="24"/>
                <w:szCs w:val="24"/>
              </w:rPr>
            </w:pPr>
            <w:r w:rsidRPr="002044F1">
              <w:rPr>
                <w:rFonts w:cstheme="minorHAnsi"/>
                <w:sz w:val="24"/>
                <w:szCs w:val="24"/>
              </w:rPr>
              <w:t>Long Term Outcomes – By the End of the Foundation Stage:</w:t>
            </w:r>
          </w:p>
        </w:tc>
      </w:tr>
      <w:tr w:rsidR="002044F1" w14:paraId="35D21728" w14:textId="77777777" w:rsidTr="002044F1">
        <w:trPr>
          <w:trHeight w:val="623"/>
        </w:trPr>
        <w:tc>
          <w:tcPr>
            <w:tcW w:w="15559" w:type="dxa"/>
            <w:gridSpan w:val="4"/>
            <w:tcBorders>
              <w:top w:val="single" w:sz="4" w:space="0" w:color="auto"/>
              <w:left w:val="single" w:sz="4" w:space="0" w:color="auto"/>
              <w:bottom w:val="single" w:sz="4" w:space="0" w:color="auto"/>
              <w:right w:val="single" w:sz="4" w:space="0" w:color="auto"/>
            </w:tcBorders>
          </w:tcPr>
          <w:p w14:paraId="295B7CDE" w14:textId="77777777" w:rsidR="002044F1" w:rsidRPr="002044F1" w:rsidRDefault="002044F1" w:rsidP="002044F1">
            <w:pPr>
              <w:rPr>
                <w:rFonts w:cstheme="minorHAnsi"/>
                <w:sz w:val="24"/>
                <w:szCs w:val="24"/>
                <w:highlight w:val="yellow"/>
              </w:rPr>
            </w:pPr>
          </w:p>
        </w:tc>
      </w:tr>
      <w:tr w:rsidR="002044F1" w14:paraId="42827A3A" w14:textId="77777777" w:rsidTr="002044F1">
        <w:trPr>
          <w:trHeight w:val="623"/>
        </w:trPr>
        <w:tc>
          <w:tcPr>
            <w:tcW w:w="15559" w:type="dxa"/>
            <w:gridSpan w:val="4"/>
            <w:tcBorders>
              <w:top w:val="single" w:sz="4" w:space="0" w:color="auto"/>
              <w:left w:val="single" w:sz="4" w:space="0" w:color="auto"/>
              <w:bottom w:val="single" w:sz="4" w:space="0" w:color="auto"/>
              <w:right w:val="single" w:sz="4" w:space="0" w:color="auto"/>
            </w:tcBorders>
          </w:tcPr>
          <w:p w14:paraId="57CF3072" w14:textId="77777777" w:rsidR="002044F1" w:rsidRPr="002044F1" w:rsidRDefault="002044F1" w:rsidP="002044F1">
            <w:pPr>
              <w:rPr>
                <w:rFonts w:cstheme="minorHAnsi"/>
                <w:sz w:val="24"/>
                <w:szCs w:val="24"/>
                <w:highlight w:val="yellow"/>
              </w:rPr>
            </w:pPr>
          </w:p>
        </w:tc>
      </w:tr>
      <w:tr w:rsidR="002044F1" w14:paraId="38083C8C" w14:textId="77777777" w:rsidTr="002044F1">
        <w:trPr>
          <w:trHeight w:val="623"/>
        </w:trPr>
        <w:tc>
          <w:tcPr>
            <w:tcW w:w="15559" w:type="dxa"/>
            <w:gridSpan w:val="4"/>
            <w:tcBorders>
              <w:top w:val="single" w:sz="4" w:space="0" w:color="auto"/>
              <w:left w:val="single" w:sz="4" w:space="0" w:color="auto"/>
              <w:bottom w:val="single" w:sz="4" w:space="0" w:color="auto"/>
              <w:right w:val="single" w:sz="4" w:space="0" w:color="auto"/>
            </w:tcBorders>
          </w:tcPr>
          <w:p w14:paraId="2297E3BB" w14:textId="77777777" w:rsidR="002044F1" w:rsidRPr="002044F1" w:rsidRDefault="002044F1" w:rsidP="002044F1">
            <w:pPr>
              <w:rPr>
                <w:rFonts w:cstheme="minorHAnsi"/>
                <w:sz w:val="24"/>
                <w:szCs w:val="24"/>
              </w:rPr>
            </w:pPr>
          </w:p>
        </w:tc>
      </w:tr>
      <w:tr w:rsidR="002044F1" w14:paraId="53E6169A" w14:textId="77777777" w:rsidTr="002044F1">
        <w:trPr>
          <w:trHeight w:val="623"/>
        </w:trPr>
        <w:tc>
          <w:tcPr>
            <w:tcW w:w="15559" w:type="dxa"/>
            <w:gridSpan w:val="4"/>
            <w:tcBorders>
              <w:top w:val="single" w:sz="4" w:space="0" w:color="auto"/>
              <w:left w:val="single" w:sz="4" w:space="0" w:color="auto"/>
              <w:bottom w:val="single" w:sz="4" w:space="0" w:color="auto"/>
              <w:right w:val="single" w:sz="4" w:space="0" w:color="auto"/>
            </w:tcBorders>
          </w:tcPr>
          <w:p w14:paraId="2F07A8DE" w14:textId="77777777" w:rsidR="002044F1" w:rsidRPr="002044F1" w:rsidRDefault="002044F1" w:rsidP="002044F1">
            <w:pPr>
              <w:rPr>
                <w:rFonts w:cstheme="minorHAnsi"/>
                <w:sz w:val="24"/>
                <w:szCs w:val="24"/>
              </w:rPr>
            </w:pPr>
          </w:p>
        </w:tc>
      </w:tr>
      <w:tr w:rsidR="002044F1" w14:paraId="7EF7FA8F" w14:textId="77777777" w:rsidTr="002044F1">
        <w:trPr>
          <w:trHeight w:val="518"/>
        </w:trPr>
        <w:tc>
          <w:tcPr>
            <w:tcW w:w="79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FDF680" w14:textId="77777777" w:rsidR="002044F1" w:rsidRPr="002044F1" w:rsidRDefault="002044F1" w:rsidP="002044F1">
            <w:pPr>
              <w:rPr>
                <w:rFonts w:cstheme="minorHAnsi"/>
                <w:sz w:val="24"/>
                <w:szCs w:val="24"/>
              </w:rPr>
            </w:pPr>
            <w:r w:rsidRPr="002044F1">
              <w:rPr>
                <w:rFonts w:cstheme="minorHAnsi"/>
                <w:sz w:val="24"/>
                <w:szCs w:val="24"/>
              </w:rPr>
              <w:t xml:space="preserve">Short Term Outcomes (reflecting APDR/Other professional advice/outcome of standardised assessments etc.) </w:t>
            </w:r>
            <w:r w:rsidRPr="002044F1">
              <w:rPr>
                <w:rFonts w:cstheme="minorHAnsi"/>
                <w:b/>
                <w:bCs/>
                <w:sz w:val="24"/>
                <w:szCs w:val="24"/>
              </w:rPr>
              <w:t>Cycle 1</w:t>
            </w:r>
          </w:p>
        </w:tc>
        <w:tc>
          <w:tcPr>
            <w:tcW w:w="18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E65D32" w14:textId="77777777" w:rsidR="002044F1" w:rsidRPr="002044F1" w:rsidRDefault="002044F1" w:rsidP="002044F1">
            <w:pPr>
              <w:rPr>
                <w:rFonts w:cstheme="minorHAnsi"/>
                <w:sz w:val="24"/>
                <w:szCs w:val="24"/>
              </w:rPr>
            </w:pPr>
            <w:r w:rsidRPr="002044F1">
              <w:rPr>
                <w:rFonts w:cstheme="minorHAnsi"/>
                <w:sz w:val="24"/>
                <w:szCs w:val="24"/>
              </w:rPr>
              <w:t>Review No:</w:t>
            </w:r>
          </w:p>
        </w:tc>
        <w:tc>
          <w:tcPr>
            <w:tcW w:w="28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92390F" w14:textId="77777777" w:rsidR="002044F1" w:rsidRPr="002044F1" w:rsidRDefault="002044F1" w:rsidP="002044F1">
            <w:pPr>
              <w:rPr>
                <w:rFonts w:cstheme="minorHAnsi"/>
                <w:sz w:val="24"/>
                <w:szCs w:val="24"/>
              </w:rPr>
            </w:pPr>
            <w:r w:rsidRPr="002044F1">
              <w:rPr>
                <w:rFonts w:cstheme="minorHAnsi"/>
                <w:sz w:val="24"/>
                <w:szCs w:val="24"/>
              </w:rPr>
              <w:t>Start date:</w:t>
            </w:r>
          </w:p>
        </w:tc>
        <w:tc>
          <w:tcPr>
            <w:tcW w:w="28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A3AB87" w14:textId="77777777" w:rsidR="002044F1" w:rsidRPr="002044F1" w:rsidRDefault="002044F1" w:rsidP="002044F1">
            <w:pPr>
              <w:rPr>
                <w:rFonts w:cstheme="minorHAnsi"/>
                <w:sz w:val="24"/>
                <w:szCs w:val="24"/>
              </w:rPr>
            </w:pPr>
            <w:r w:rsidRPr="002044F1">
              <w:rPr>
                <w:rFonts w:cstheme="minorHAnsi"/>
                <w:sz w:val="24"/>
                <w:szCs w:val="24"/>
              </w:rPr>
              <w:t>Review date:</w:t>
            </w:r>
          </w:p>
        </w:tc>
      </w:tr>
      <w:tr w:rsidR="002044F1" w14:paraId="5C36C093" w14:textId="77777777" w:rsidTr="002044F1">
        <w:trPr>
          <w:trHeight w:val="943"/>
        </w:trPr>
        <w:tc>
          <w:tcPr>
            <w:tcW w:w="15559" w:type="dxa"/>
            <w:gridSpan w:val="4"/>
            <w:tcBorders>
              <w:top w:val="single" w:sz="4" w:space="0" w:color="auto"/>
              <w:left w:val="single" w:sz="4" w:space="0" w:color="auto"/>
              <w:bottom w:val="single" w:sz="4" w:space="0" w:color="auto"/>
              <w:right w:val="single" w:sz="4" w:space="0" w:color="auto"/>
            </w:tcBorders>
          </w:tcPr>
          <w:p w14:paraId="0A5439B6" w14:textId="77777777" w:rsidR="002044F1" w:rsidRPr="002044F1" w:rsidRDefault="002044F1" w:rsidP="002044F1">
            <w:pPr>
              <w:rPr>
                <w:rFonts w:cstheme="minorHAnsi"/>
                <w:sz w:val="24"/>
                <w:szCs w:val="24"/>
                <w:highlight w:val="yellow"/>
              </w:rPr>
            </w:pPr>
          </w:p>
        </w:tc>
      </w:tr>
      <w:tr w:rsidR="002044F1" w14:paraId="39151FFA" w14:textId="77777777" w:rsidTr="002044F1">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3B86AFDA" w14:textId="77777777" w:rsidR="002044F1" w:rsidRPr="002044F1" w:rsidRDefault="002044F1" w:rsidP="002044F1">
            <w:pPr>
              <w:rPr>
                <w:rFonts w:cstheme="minorHAnsi"/>
                <w:sz w:val="24"/>
                <w:szCs w:val="24"/>
                <w:highlight w:val="yellow"/>
              </w:rPr>
            </w:pPr>
          </w:p>
        </w:tc>
      </w:tr>
      <w:tr w:rsidR="002044F1" w14:paraId="7F01E959" w14:textId="77777777" w:rsidTr="002044F1">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7A78953B" w14:textId="77777777" w:rsidR="002044F1" w:rsidRPr="002044F1" w:rsidRDefault="002044F1" w:rsidP="002044F1">
            <w:pPr>
              <w:rPr>
                <w:rFonts w:cstheme="minorHAnsi"/>
                <w:sz w:val="24"/>
                <w:szCs w:val="24"/>
              </w:rPr>
            </w:pPr>
          </w:p>
        </w:tc>
      </w:tr>
      <w:tr w:rsidR="002044F1" w14:paraId="5517977F" w14:textId="77777777" w:rsidTr="002044F1">
        <w:trPr>
          <w:trHeight w:val="1474"/>
        </w:trPr>
        <w:tc>
          <w:tcPr>
            <w:tcW w:w="15559" w:type="dxa"/>
            <w:gridSpan w:val="4"/>
            <w:tcBorders>
              <w:top w:val="single" w:sz="4" w:space="0" w:color="auto"/>
              <w:left w:val="single" w:sz="4" w:space="0" w:color="auto"/>
              <w:bottom w:val="single" w:sz="4" w:space="0" w:color="auto"/>
              <w:right w:val="single" w:sz="4" w:space="0" w:color="auto"/>
            </w:tcBorders>
          </w:tcPr>
          <w:p w14:paraId="0761F159" w14:textId="77777777" w:rsidR="002044F1" w:rsidRPr="002044F1" w:rsidRDefault="002044F1" w:rsidP="002044F1">
            <w:pPr>
              <w:rPr>
                <w:rFonts w:cstheme="minorHAnsi"/>
                <w:sz w:val="24"/>
                <w:szCs w:val="24"/>
              </w:rPr>
            </w:pPr>
            <w:r w:rsidRPr="002044F1">
              <w:rPr>
                <w:rFonts w:cstheme="minorHAnsi"/>
                <w:sz w:val="24"/>
                <w:szCs w:val="24"/>
              </w:rPr>
              <w:t>Outcome of review</w:t>
            </w:r>
          </w:p>
          <w:p w14:paraId="53749A1B" w14:textId="77777777" w:rsidR="002044F1" w:rsidRPr="002044F1" w:rsidRDefault="002044F1" w:rsidP="002044F1">
            <w:pPr>
              <w:rPr>
                <w:rFonts w:cstheme="minorHAnsi"/>
                <w:sz w:val="24"/>
                <w:szCs w:val="24"/>
              </w:rPr>
            </w:pPr>
          </w:p>
          <w:p w14:paraId="3B48CF2E" w14:textId="77777777" w:rsidR="002044F1" w:rsidRPr="002044F1" w:rsidRDefault="002044F1" w:rsidP="002044F1">
            <w:pPr>
              <w:rPr>
                <w:rFonts w:cstheme="minorHAnsi"/>
                <w:sz w:val="24"/>
                <w:szCs w:val="24"/>
              </w:rPr>
            </w:pPr>
          </w:p>
          <w:p w14:paraId="7340FB96" w14:textId="77777777" w:rsidR="002044F1" w:rsidRPr="002044F1" w:rsidRDefault="002044F1" w:rsidP="002044F1">
            <w:pPr>
              <w:rPr>
                <w:rFonts w:cstheme="minorHAnsi"/>
                <w:sz w:val="24"/>
                <w:szCs w:val="24"/>
              </w:rPr>
            </w:pPr>
          </w:p>
          <w:p w14:paraId="1F00AE91" w14:textId="77777777" w:rsidR="002044F1" w:rsidRPr="002044F1" w:rsidRDefault="002044F1" w:rsidP="002044F1">
            <w:pPr>
              <w:rPr>
                <w:rFonts w:cstheme="minorHAnsi"/>
                <w:sz w:val="24"/>
                <w:szCs w:val="24"/>
              </w:rPr>
            </w:pPr>
          </w:p>
          <w:p w14:paraId="7835BAED" w14:textId="77777777" w:rsidR="002044F1" w:rsidRPr="002044F1" w:rsidRDefault="002044F1" w:rsidP="002044F1">
            <w:pPr>
              <w:rPr>
                <w:rFonts w:cstheme="minorHAnsi"/>
                <w:sz w:val="24"/>
                <w:szCs w:val="24"/>
              </w:rPr>
            </w:pPr>
          </w:p>
          <w:p w14:paraId="40511686" w14:textId="77777777" w:rsidR="002044F1" w:rsidRPr="002044F1" w:rsidRDefault="002044F1" w:rsidP="002044F1">
            <w:pPr>
              <w:rPr>
                <w:rFonts w:cstheme="minorHAnsi"/>
                <w:sz w:val="24"/>
                <w:szCs w:val="24"/>
              </w:rPr>
            </w:pPr>
          </w:p>
          <w:p w14:paraId="01D9F969" w14:textId="77777777" w:rsidR="002044F1" w:rsidRPr="002044F1" w:rsidRDefault="002044F1" w:rsidP="002044F1">
            <w:pPr>
              <w:rPr>
                <w:rFonts w:cstheme="minorHAnsi"/>
                <w:sz w:val="24"/>
                <w:szCs w:val="24"/>
              </w:rPr>
            </w:pPr>
          </w:p>
          <w:p w14:paraId="2241E5BF" w14:textId="77777777" w:rsidR="002044F1" w:rsidRPr="002044F1" w:rsidRDefault="002044F1" w:rsidP="002044F1">
            <w:pPr>
              <w:rPr>
                <w:rFonts w:cstheme="minorHAnsi"/>
                <w:sz w:val="24"/>
                <w:szCs w:val="24"/>
              </w:rPr>
            </w:pPr>
          </w:p>
        </w:tc>
      </w:tr>
    </w:tbl>
    <w:p w14:paraId="5E3F60B7" w14:textId="77777777" w:rsidR="00D209C9" w:rsidRPr="002044F1" w:rsidRDefault="00D209C9" w:rsidP="00382134">
      <w:pPr>
        <w:spacing w:after="0" w:line="240" w:lineRule="auto"/>
        <w:rPr>
          <w:rFonts w:cstheme="minorHAnsi"/>
          <w:sz w:val="24"/>
          <w:szCs w:val="24"/>
        </w:rPr>
      </w:pPr>
    </w:p>
    <w:p w14:paraId="3E48E9CC" w14:textId="77777777" w:rsidR="00684816" w:rsidRPr="009E2B8C" w:rsidRDefault="00684816" w:rsidP="00684816">
      <w:pPr>
        <w:jc w:val="center"/>
        <w:rPr>
          <w:sz w:val="2"/>
        </w:rPr>
      </w:pPr>
    </w:p>
    <w:tbl>
      <w:tblPr>
        <w:tblStyle w:val="TableGrid"/>
        <w:tblW w:w="15559" w:type="dxa"/>
        <w:tblInd w:w="0" w:type="dxa"/>
        <w:tblLayout w:type="fixed"/>
        <w:tblLook w:val="04A0" w:firstRow="1" w:lastRow="0" w:firstColumn="1" w:lastColumn="0" w:noHBand="0" w:noVBand="1"/>
      </w:tblPr>
      <w:tblGrid>
        <w:gridCol w:w="7905"/>
        <w:gridCol w:w="1889"/>
        <w:gridCol w:w="2882"/>
        <w:gridCol w:w="2883"/>
      </w:tblGrid>
      <w:tr w:rsidR="004B5B4A" w14:paraId="4654A00F" w14:textId="77777777" w:rsidTr="00D209C9">
        <w:trPr>
          <w:trHeight w:val="518"/>
        </w:trPr>
        <w:tc>
          <w:tcPr>
            <w:tcW w:w="79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3E0018" w14:textId="26ACA9C3" w:rsidR="004B5B4A" w:rsidRPr="002044F1" w:rsidRDefault="004B5B4A" w:rsidP="00F3749C">
            <w:pPr>
              <w:rPr>
                <w:rFonts w:cstheme="minorHAnsi"/>
                <w:sz w:val="24"/>
                <w:szCs w:val="24"/>
              </w:rPr>
            </w:pPr>
            <w:r w:rsidRPr="002044F1">
              <w:rPr>
                <w:rFonts w:cstheme="minorHAnsi"/>
                <w:sz w:val="24"/>
                <w:szCs w:val="24"/>
              </w:rPr>
              <w:t>Short Term Outcomes (reflecting APDR/Other professional advice/outcome of standardised assessments etc.)</w:t>
            </w:r>
            <w:r w:rsidR="00243ECD" w:rsidRPr="002044F1">
              <w:rPr>
                <w:rFonts w:cstheme="minorHAnsi"/>
                <w:sz w:val="24"/>
                <w:szCs w:val="24"/>
              </w:rPr>
              <w:t xml:space="preserve"> </w:t>
            </w:r>
            <w:r w:rsidR="004C2BB7" w:rsidRPr="002044F1">
              <w:rPr>
                <w:rFonts w:cstheme="minorHAnsi"/>
                <w:b/>
                <w:bCs/>
                <w:sz w:val="24"/>
                <w:szCs w:val="24"/>
              </w:rPr>
              <w:t xml:space="preserve"> Cycle</w:t>
            </w:r>
            <w:r w:rsidR="00243ECD" w:rsidRPr="002044F1">
              <w:rPr>
                <w:rFonts w:cstheme="minorHAnsi"/>
                <w:b/>
                <w:bCs/>
                <w:sz w:val="24"/>
                <w:szCs w:val="24"/>
              </w:rPr>
              <w:t xml:space="preserve"> 2</w:t>
            </w:r>
          </w:p>
        </w:tc>
        <w:tc>
          <w:tcPr>
            <w:tcW w:w="18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96490B" w14:textId="77777777" w:rsidR="004B5B4A" w:rsidRPr="002044F1" w:rsidRDefault="004B5B4A" w:rsidP="00F3749C">
            <w:pPr>
              <w:rPr>
                <w:rFonts w:cstheme="minorHAnsi"/>
                <w:sz w:val="24"/>
                <w:szCs w:val="24"/>
              </w:rPr>
            </w:pPr>
            <w:r w:rsidRPr="002044F1">
              <w:rPr>
                <w:rFonts w:cstheme="minorHAnsi"/>
                <w:sz w:val="24"/>
                <w:szCs w:val="24"/>
              </w:rPr>
              <w:t>Review No:</w:t>
            </w:r>
          </w:p>
        </w:tc>
        <w:tc>
          <w:tcPr>
            <w:tcW w:w="28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D3144" w14:textId="09EA92AB" w:rsidR="004B5B4A" w:rsidRPr="002044F1" w:rsidRDefault="00D209C9" w:rsidP="00F3749C">
            <w:pPr>
              <w:rPr>
                <w:rFonts w:cstheme="minorHAnsi"/>
                <w:sz w:val="24"/>
                <w:szCs w:val="24"/>
              </w:rPr>
            </w:pPr>
            <w:r w:rsidRPr="002044F1">
              <w:rPr>
                <w:rFonts w:cstheme="minorHAnsi"/>
                <w:sz w:val="24"/>
                <w:szCs w:val="24"/>
              </w:rPr>
              <w:t>Start date:</w:t>
            </w:r>
          </w:p>
        </w:tc>
        <w:tc>
          <w:tcPr>
            <w:tcW w:w="28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D7EABA" w14:textId="77777777" w:rsidR="004B5B4A" w:rsidRPr="002044F1" w:rsidRDefault="004B5B4A" w:rsidP="00F3749C">
            <w:pPr>
              <w:rPr>
                <w:rFonts w:cstheme="minorHAnsi"/>
                <w:sz w:val="24"/>
                <w:szCs w:val="24"/>
              </w:rPr>
            </w:pPr>
            <w:r w:rsidRPr="002044F1">
              <w:rPr>
                <w:rFonts w:cstheme="minorHAnsi"/>
                <w:sz w:val="24"/>
                <w:szCs w:val="24"/>
              </w:rPr>
              <w:t>Review date:</w:t>
            </w:r>
          </w:p>
        </w:tc>
      </w:tr>
      <w:tr w:rsidR="00684816" w14:paraId="42AA3D39" w14:textId="77777777" w:rsidTr="00F3749C">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378D4C05" w14:textId="77777777" w:rsidR="00684816" w:rsidRPr="002044F1" w:rsidRDefault="00684816" w:rsidP="00F3749C">
            <w:pPr>
              <w:rPr>
                <w:rFonts w:cstheme="minorHAnsi"/>
                <w:sz w:val="24"/>
                <w:szCs w:val="24"/>
                <w:highlight w:val="yellow"/>
              </w:rPr>
            </w:pPr>
          </w:p>
        </w:tc>
      </w:tr>
      <w:tr w:rsidR="00684816" w14:paraId="29357CBD" w14:textId="77777777" w:rsidTr="00F3749C">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17FB92A5" w14:textId="77777777" w:rsidR="00684816" w:rsidRPr="002044F1" w:rsidRDefault="00684816" w:rsidP="00F3749C">
            <w:pPr>
              <w:rPr>
                <w:rFonts w:cstheme="minorHAnsi"/>
                <w:sz w:val="24"/>
                <w:szCs w:val="24"/>
                <w:highlight w:val="yellow"/>
              </w:rPr>
            </w:pPr>
          </w:p>
        </w:tc>
      </w:tr>
      <w:tr w:rsidR="00684816" w14:paraId="6F55AD1F" w14:textId="77777777" w:rsidTr="00F3749C">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03FF2C5D" w14:textId="77777777" w:rsidR="00684816" w:rsidRPr="002044F1" w:rsidRDefault="00684816" w:rsidP="00F3749C">
            <w:pPr>
              <w:rPr>
                <w:rFonts w:cstheme="minorHAnsi"/>
                <w:sz w:val="24"/>
                <w:szCs w:val="24"/>
              </w:rPr>
            </w:pPr>
          </w:p>
        </w:tc>
      </w:tr>
      <w:tr w:rsidR="00684816" w14:paraId="31A7854B" w14:textId="77777777" w:rsidTr="002044F1">
        <w:trPr>
          <w:trHeight w:val="1188"/>
        </w:trPr>
        <w:tc>
          <w:tcPr>
            <w:tcW w:w="15559" w:type="dxa"/>
            <w:gridSpan w:val="4"/>
            <w:tcBorders>
              <w:top w:val="single" w:sz="4" w:space="0" w:color="auto"/>
              <w:left w:val="single" w:sz="4" w:space="0" w:color="auto"/>
              <w:bottom w:val="single" w:sz="4" w:space="0" w:color="auto"/>
              <w:right w:val="single" w:sz="4" w:space="0" w:color="auto"/>
            </w:tcBorders>
          </w:tcPr>
          <w:p w14:paraId="49829554" w14:textId="63D0D805" w:rsidR="00684816" w:rsidRPr="002044F1" w:rsidRDefault="00684816" w:rsidP="00F3749C">
            <w:pPr>
              <w:rPr>
                <w:rFonts w:cstheme="minorHAnsi"/>
                <w:sz w:val="24"/>
                <w:szCs w:val="24"/>
              </w:rPr>
            </w:pPr>
            <w:r w:rsidRPr="002044F1">
              <w:rPr>
                <w:rFonts w:cstheme="minorHAnsi"/>
                <w:sz w:val="24"/>
                <w:szCs w:val="24"/>
              </w:rPr>
              <w:t>Outcome of revie</w:t>
            </w:r>
            <w:r w:rsidR="002044F1">
              <w:rPr>
                <w:rFonts w:cstheme="minorHAnsi"/>
                <w:sz w:val="24"/>
                <w:szCs w:val="24"/>
              </w:rPr>
              <w:t>w</w:t>
            </w:r>
          </w:p>
        </w:tc>
      </w:tr>
      <w:tr w:rsidR="004B5B4A" w14:paraId="4638BE9C" w14:textId="77777777" w:rsidTr="00D209C9">
        <w:trPr>
          <w:trHeight w:val="518"/>
        </w:trPr>
        <w:tc>
          <w:tcPr>
            <w:tcW w:w="790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B1568E" w14:textId="2EC6D1F0" w:rsidR="004B5B4A" w:rsidRPr="002044F1" w:rsidRDefault="004B5B4A" w:rsidP="00F3749C">
            <w:pPr>
              <w:rPr>
                <w:rFonts w:cstheme="minorHAnsi"/>
                <w:sz w:val="24"/>
                <w:szCs w:val="24"/>
              </w:rPr>
            </w:pPr>
            <w:r w:rsidRPr="002044F1">
              <w:rPr>
                <w:rFonts w:cstheme="minorHAnsi"/>
                <w:sz w:val="24"/>
                <w:szCs w:val="24"/>
              </w:rPr>
              <w:t>Short Term Outcomes (reflecting APDR/Other professional advice/outcome of standardised assessments etc.)</w:t>
            </w:r>
            <w:r w:rsidR="00243ECD" w:rsidRPr="002044F1">
              <w:rPr>
                <w:rFonts w:cstheme="minorHAnsi"/>
                <w:sz w:val="24"/>
                <w:szCs w:val="24"/>
              </w:rPr>
              <w:t xml:space="preserve"> </w:t>
            </w:r>
            <w:r w:rsidR="004C2BB7" w:rsidRPr="002044F1">
              <w:rPr>
                <w:rFonts w:cstheme="minorHAnsi"/>
                <w:b/>
                <w:bCs/>
                <w:sz w:val="24"/>
                <w:szCs w:val="24"/>
              </w:rPr>
              <w:t>Cycle</w:t>
            </w:r>
            <w:r w:rsidR="00243ECD" w:rsidRPr="002044F1">
              <w:rPr>
                <w:rFonts w:cstheme="minorHAnsi"/>
                <w:b/>
                <w:bCs/>
                <w:sz w:val="24"/>
                <w:szCs w:val="24"/>
              </w:rPr>
              <w:t xml:space="preserve"> 3</w:t>
            </w:r>
          </w:p>
        </w:tc>
        <w:tc>
          <w:tcPr>
            <w:tcW w:w="188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5243ED" w14:textId="77777777" w:rsidR="004B5B4A" w:rsidRPr="002044F1" w:rsidRDefault="004B5B4A" w:rsidP="00F3749C">
            <w:pPr>
              <w:rPr>
                <w:rFonts w:cstheme="minorHAnsi"/>
                <w:sz w:val="24"/>
                <w:szCs w:val="24"/>
              </w:rPr>
            </w:pPr>
            <w:r w:rsidRPr="002044F1">
              <w:rPr>
                <w:rFonts w:cstheme="minorHAnsi"/>
                <w:sz w:val="24"/>
                <w:szCs w:val="24"/>
              </w:rPr>
              <w:t>Review No:</w:t>
            </w:r>
          </w:p>
        </w:tc>
        <w:tc>
          <w:tcPr>
            <w:tcW w:w="28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04B9BC" w14:textId="198AB734" w:rsidR="004B5B4A" w:rsidRPr="002044F1" w:rsidRDefault="00D209C9" w:rsidP="00F3749C">
            <w:pPr>
              <w:rPr>
                <w:rFonts w:cstheme="minorHAnsi"/>
                <w:sz w:val="24"/>
                <w:szCs w:val="24"/>
              </w:rPr>
            </w:pPr>
            <w:r w:rsidRPr="002044F1">
              <w:rPr>
                <w:rFonts w:cstheme="minorHAnsi"/>
                <w:sz w:val="24"/>
                <w:szCs w:val="24"/>
              </w:rPr>
              <w:t>Start date:</w:t>
            </w:r>
          </w:p>
        </w:tc>
        <w:tc>
          <w:tcPr>
            <w:tcW w:w="28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563B96" w14:textId="77777777" w:rsidR="004B5B4A" w:rsidRPr="002044F1" w:rsidRDefault="004B5B4A" w:rsidP="00F3749C">
            <w:pPr>
              <w:rPr>
                <w:rFonts w:cstheme="minorHAnsi"/>
                <w:sz w:val="24"/>
                <w:szCs w:val="24"/>
              </w:rPr>
            </w:pPr>
            <w:r w:rsidRPr="002044F1">
              <w:rPr>
                <w:rFonts w:cstheme="minorHAnsi"/>
                <w:sz w:val="24"/>
                <w:szCs w:val="24"/>
              </w:rPr>
              <w:t>Review date:</w:t>
            </w:r>
          </w:p>
        </w:tc>
      </w:tr>
      <w:tr w:rsidR="00684816" w14:paraId="22B29C81" w14:textId="77777777" w:rsidTr="00F3749C">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09F54DB4" w14:textId="77777777" w:rsidR="00684816" w:rsidRPr="002044F1" w:rsidRDefault="00684816" w:rsidP="00F3749C">
            <w:pPr>
              <w:rPr>
                <w:rFonts w:cstheme="minorHAnsi"/>
                <w:sz w:val="24"/>
                <w:szCs w:val="24"/>
                <w:highlight w:val="yellow"/>
              </w:rPr>
            </w:pPr>
          </w:p>
        </w:tc>
      </w:tr>
      <w:tr w:rsidR="00684816" w14:paraId="36CDF9D9" w14:textId="77777777" w:rsidTr="00F3749C">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392AB77D" w14:textId="77777777" w:rsidR="00684816" w:rsidRPr="002044F1" w:rsidRDefault="00684816" w:rsidP="00F3749C">
            <w:pPr>
              <w:rPr>
                <w:rFonts w:cstheme="minorHAnsi"/>
                <w:sz w:val="24"/>
                <w:szCs w:val="24"/>
                <w:highlight w:val="yellow"/>
              </w:rPr>
            </w:pPr>
          </w:p>
        </w:tc>
      </w:tr>
      <w:tr w:rsidR="00684816" w14:paraId="1320E1D2" w14:textId="77777777" w:rsidTr="00F3749C">
        <w:trPr>
          <w:trHeight w:val="964"/>
        </w:trPr>
        <w:tc>
          <w:tcPr>
            <w:tcW w:w="15559" w:type="dxa"/>
            <w:gridSpan w:val="4"/>
            <w:tcBorders>
              <w:top w:val="single" w:sz="4" w:space="0" w:color="auto"/>
              <w:left w:val="single" w:sz="4" w:space="0" w:color="auto"/>
              <w:bottom w:val="single" w:sz="4" w:space="0" w:color="auto"/>
              <w:right w:val="single" w:sz="4" w:space="0" w:color="auto"/>
            </w:tcBorders>
          </w:tcPr>
          <w:p w14:paraId="16F6BF98" w14:textId="77777777" w:rsidR="00684816" w:rsidRPr="002044F1" w:rsidRDefault="00684816" w:rsidP="00F3749C">
            <w:pPr>
              <w:rPr>
                <w:rFonts w:cstheme="minorHAnsi"/>
                <w:sz w:val="24"/>
                <w:szCs w:val="24"/>
              </w:rPr>
            </w:pPr>
          </w:p>
        </w:tc>
      </w:tr>
      <w:tr w:rsidR="00684816" w:rsidRPr="002044F1" w14:paraId="2A1FDB3B" w14:textId="77777777" w:rsidTr="00F3749C">
        <w:trPr>
          <w:trHeight w:val="1474"/>
        </w:trPr>
        <w:tc>
          <w:tcPr>
            <w:tcW w:w="15559" w:type="dxa"/>
            <w:gridSpan w:val="4"/>
            <w:tcBorders>
              <w:top w:val="single" w:sz="4" w:space="0" w:color="auto"/>
              <w:left w:val="single" w:sz="4" w:space="0" w:color="auto"/>
              <w:bottom w:val="single" w:sz="4" w:space="0" w:color="auto"/>
              <w:right w:val="single" w:sz="4" w:space="0" w:color="auto"/>
            </w:tcBorders>
          </w:tcPr>
          <w:p w14:paraId="6F83E038" w14:textId="77777777" w:rsidR="00684816" w:rsidRPr="002044F1" w:rsidRDefault="00684816" w:rsidP="00F3749C">
            <w:pPr>
              <w:rPr>
                <w:rFonts w:cstheme="minorHAnsi"/>
                <w:sz w:val="24"/>
                <w:szCs w:val="24"/>
              </w:rPr>
            </w:pPr>
            <w:r w:rsidRPr="002044F1">
              <w:rPr>
                <w:rFonts w:cstheme="minorHAnsi"/>
                <w:sz w:val="24"/>
                <w:szCs w:val="24"/>
              </w:rPr>
              <w:t>Outcome of review</w:t>
            </w:r>
          </w:p>
          <w:p w14:paraId="7F841771" w14:textId="77777777" w:rsidR="00684816" w:rsidRPr="002044F1" w:rsidRDefault="00684816" w:rsidP="00F3749C">
            <w:pPr>
              <w:rPr>
                <w:rFonts w:cstheme="minorHAnsi"/>
                <w:sz w:val="24"/>
                <w:szCs w:val="24"/>
              </w:rPr>
            </w:pPr>
          </w:p>
          <w:p w14:paraId="32D0F4FB" w14:textId="77777777" w:rsidR="00D209C9" w:rsidRPr="002044F1" w:rsidRDefault="00D209C9" w:rsidP="00F3749C">
            <w:pPr>
              <w:rPr>
                <w:rFonts w:cstheme="minorHAnsi"/>
                <w:sz w:val="24"/>
                <w:szCs w:val="24"/>
              </w:rPr>
            </w:pPr>
          </w:p>
          <w:p w14:paraId="313DC79F" w14:textId="5963D9E3" w:rsidR="00D209C9" w:rsidRPr="002044F1" w:rsidRDefault="00D209C9" w:rsidP="00F3749C">
            <w:pPr>
              <w:rPr>
                <w:rFonts w:cstheme="minorHAnsi"/>
                <w:sz w:val="24"/>
                <w:szCs w:val="24"/>
              </w:rPr>
            </w:pPr>
          </w:p>
        </w:tc>
      </w:tr>
    </w:tbl>
    <w:p w14:paraId="1D1D8012" w14:textId="77777777" w:rsidR="000C58F5" w:rsidRPr="002044F1" w:rsidRDefault="000C58F5" w:rsidP="000C58F5">
      <w:pPr>
        <w:jc w:val="center"/>
        <w:rPr>
          <w:rFonts w:cstheme="minorHAns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2" w:name="_Hlk95319260"/>
      <w:r w:rsidRPr="002044F1">
        <w:rPr>
          <w:rFonts w:cstheme="minorHAnsi"/>
          <w:b/>
          <w:bCs/>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Assessments Appendix:</w:t>
      </w:r>
    </w:p>
    <w:p w14:paraId="0FC6E26C" w14:textId="77777777" w:rsidR="000C58F5" w:rsidRPr="002044F1" w:rsidRDefault="000C58F5" w:rsidP="000C58F5">
      <w:pPr>
        <w:pStyle w:val="NormalWeb"/>
        <w:shd w:val="clear" w:color="auto" w:fill="FFFFFF"/>
        <w:spacing w:before="0" w:beforeAutospacing="0" w:after="315" w:afterAutospacing="0"/>
        <w:rPr>
          <w:rStyle w:val="Hyperlink"/>
          <w:rFonts w:asciiTheme="minorHAnsi" w:hAnsiTheme="minorHAnsi" w:cstheme="minorHAnsi"/>
          <w:b/>
          <w:bCs/>
          <w:color w:val="auto"/>
          <w:sz w:val="32"/>
          <w:szCs w:val="32"/>
          <w:u w:val="none"/>
        </w:rPr>
      </w:pPr>
      <w:r w:rsidRPr="002044F1">
        <w:rPr>
          <w:rStyle w:val="Hyperlink"/>
          <w:rFonts w:asciiTheme="minorHAnsi" w:hAnsiTheme="minorHAnsi" w:cstheme="minorHAnsi"/>
          <w:b/>
          <w:bCs/>
          <w:color w:val="auto"/>
          <w:sz w:val="32"/>
          <w:szCs w:val="32"/>
          <w:u w:val="none"/>
        </w:rPr>
        <w:t xml:space="preserve">Please attach up to date assessments showing progress over time, </w:t>
      </w:r>
      <w:bookmarkEnd w:id="2"/>
      <w:r w:rsidRPr="002044F1">
        <w:rPr>
          <w:rStyle w:val="Hyperlink"/>
          <w:rFonts w:asciiTheme="minorHAnsi" w:hAnsiTheme="minorHAnsi" w:cstheme="minorHAnsi"/>
          <w:b/>
          <w:bCs/>
          <w:color w:val="auto"/>
          <w:sz w:val="32"/>
          <w:szCs w:val="32"/>
          <w:u w:val="none"/>
        </w:rPr>
        <w:t>using tools appropriate to the needs of the child.</w:t>
      </w:r>
    </w:p>
    <w:p w14:paraId="5BE8FF55" w14:textId="77777777" w:rsidR="000C58F5" w:rsidRPr="002044F1" w:rsidRDefault="000C58F5" w:rsidP="000C58F5">
      <w:pPr>
        <w:autoSpaceDE w:val="0"/>
        <w:autoSpaceDN w:val="0"/>
        <w:adjustRightInd w:val="0"/>
        <w:spacing w:after="0" w:line="240" w:lineRule="auto"/>
        <w:rPr>
          <w:rFonts w:cstheme="minorHAnsi"/>
          <w:i/>
          <w:iCs/>
          <w:color w:val="000049"/>
          <w:sz w:val="24"/>
          <w:szCs w:val="24"/>
        </w:rPr>
      </w:pPr>
      <w:r w:rsidRPr="002044F1">
        <w:rPr>
          <w:rFonts w:cstheme="minorHAnsi"/>
          <w:i/>
          <w:iCs/>
          <w:sz w:val="24"/>
          <w:szCs w:val="24"/>
        </w:rPr>
        <w:t>‘</w:t>
      </w:r>
      <w:r w:rsidRPr="002044F1">
        <w:rPr>
          <w:rFonts w:cstheme="minorHAnsi"/>
          <w:sz w:val="24"/>
          <w:szCs w:val="24"/>
        </w:rPr>
        <w:t>The Rochford Review recognises that age-related expectations are not appropriate for a significant proportion of pupils working below the standard of the national curriculum tests, many of whom have SEND that affect their rate of cognitive development or speed of learning. It is important that they have the opportunity to demonstrate both attainment and progress, and that the way we measure their progress accounts for potential differences in the way these pupils learn.</w:t>
      </w:r>
      <w:r w:rsidRPr="002044F1">
        <w:rPr>
          <w:rFonts w:cstheme="minorHAnsi"/>
          <w:i/>
          <w:iCs/>
          <w:color w:val="000049"/>
          <w:sz w:val="24"/>
          <w:szCs w:val="24"/>
        </w:rPr>
        <w:t>’ (</w:t>
      </w:r>
      <w:proofErr w:type="gramStart"/>
      <w:r w:rsidRPr="002044F1">
        <w:rPr>
          <w:rFonts w:cstheme="minorHAnsi"/>
          <w:i/>
          <w:iCs/>
          <w:color w:val="000049"/>
          <w:sz w:val="24"/>
          <w:szCs w:val="24"/>
        </w:rPr>
        <w:t>page</w:t>
      </w:r>
      <w:proofErr w:type="gramEnd"/>
      <w:r w:rsidRPr="002044F1">
        <w:rPr>
          <w:rFonts w:cstheme="minorHAnsi"/>
          <w:i/>
          <w:iCs/>
          <w:color w:val="000049"/>
          <w:sz w:val="24"/>
          <w:szCs w:val="24"/>
        </w:rPr>
        <w:t xml:space="preserve"> 5)</w:t>
      </w:r>
      <w:r w:rsidRPr="002044F1">
        <w:rPr>
          <w:rFonts w:cstheme="minorHAnsi"/>
          <w:b/>
          <w:bCs/>
          <w:sz w:val="24"/>
          <w:szCs w:val="24"/>
        </w:rPr>
        <w:t xml:space="preserve"> Rochford Review  2016</w:t>
      </w:r>
    </w:p>
    <w:p w14:paraId="14983F44" w14:textId="77777777" w:rsidR="000C58F5" w:rsidRPr="002044F1" w:rsidRDefault="000C58F5" w:rsidP="000C58F5">
      <w:pPr>
        <w:autoSpaceDE w:val="0"/>
        <w:autoSpaceDN w:val="0"/>
        <w:adjustRightInd w:val="0"/>
        <w:spacing w:after="0" w:line="240" w:lineRule="auto"/>
        <w:rPr>
          <w:rFonts w:cstheme="minorHAnsi"/>
          <w:i/>
          <w:iCs/>
          <w:color w:val="000049"/>
          <w:sz w:val="24"/>
          <w:szCs w:val="24"/>
        </w:rPr>
      </w:pPr>
    </w:p>
    <w:p w14:paraId="2FBFCFF2" w14:textId="6E32B95C" w:rsidR="000C58F5" w:rsidRPr="002044F1" w:rsidRDefault="000C58F5" w:rsidP="000C58F5">
      <w:pPr>
        <w:autoSpaceDE w:val="0"/>
        <w:autoSpaceDN w:val="0"/>
        <w:adjustRightInd w:val="0"/>
        <w:spacing w:after="0" w:line="240" w:lineRule="auto"/>
        <w:rPr>
          <w:rFonts w:cstheme="minorHAnsi"/>
          <w:b/>
          <w:bCs/>
          <w:sz w:val="24"/>
          <w:szCs w:val="24"/>
        </w:rPr>
      </w:pPr>
      <w:r w:rsidRPr="002044F1">
        <w:rPr>
          <w:rFonts w:cstheme="minorHAnsi"/>
          <w:sz w:val="24"/>
          <w:szCs w:val="24"/>
        </w:rPr>
        <w:t>‘</w:t>
      </w:r>
      <w:r w:rsidRPr="002044F1">
        <w:rPr>
          <w:rFonts w:cstheme="minorHAnsi"/>
          <w:i/>
          <w:iCs/>
          <w:sz w:val="24"/>
          <w:szCs w:val="24"/>
        </w:rPr>
        <w:t xml:space="preserve">It is important that we are able to measure the progress they make in a way which </w:t>
      </w:r>
      <w:proofErr w:type="gramStart"/>
      <w:r w:rsidRPr="002044F1">
        <w:rPr>
          <w:rFonts w:cstheme="minorHAnsi"/>
          <w:i/>
          <w:iCs/>
          <w:sz w:val="24"/>
          <w:szCs w:val="24"/>
        </w:rPr>
        <w:t>takes into account</w:t>
      </w:r>
      <w:proofErr w:type="gramEnd"/>
      <w:r w:rsidRPr="002044F1">
        <w:rPr>
          <w:rFonts w:cstheme="minorHAnsi"/>
          <w:i/>
          <w:iCs/>
          <w:sz w:val="24"/>
          <w:szCs w:val="24"/>
        </w:rPr>
        <w:t xml:space="preserve"> the nature of progress for these pupils. Those with SEND can often make progress in different ways to the majority of pupils’ (Page 10 – 11) </w:t>
      </w:r>
      <w:r w:rsidRPr="002044F1">
        <w:rPr>
          <w:rFonts w:cstheme="minorHAnsi"/>
          <w:b/>
          <w:bCs/>
          <w:sz w:val="24"/>
          <w:szCs w:val="24"/>
        </w:rPr>
        <w:t>Rochford Review 2016</w:t>
      </w:r>
    </w:p>
    <w:p w14:paraId="6C995240" w14:textId="77777777" w:rsidR="000C58F5" w:rsidRPr="002044F1" w:rsidRDefault="000C58F5" w:rsidP="000C58F5">
      <w:pPr>
        <w:autoSpaceDE w:val="0"/>
        <w:autoSpaceDN w:val="0"/>
        <w:adjustRightInd w:val="0"/>
        <w:spacing w:after="0" w:line="240" w:lineRule="auto"/>
        <w:rPr>
          <w:rFonts w:cstheme="minorHAnsi"/>
          <w:b/>
          <w:bCs/>
          <w:sz w:val="24"/>
          <w:szCs w:val="24"/>
        </w:rPr>
      </w:pPr>
    </w:p>
    <w:p w14:paraId="50F54B33" w14:textId="6BA8F467" w:rsidR="000C58F5" w:rsidRPr="002044F1" w:rsidRDefault="000C58F5" w:rsidP="000C58F5">
      <w:pPr>
        <w:pStyle w:val="NormalWeb"/>
        <w:shd w:val="clear" w:color="auto" w:fill="FFFFFF"/>
        <w:spacing w:before="0" w:beforeAutospacing="0" w:after="315" w:afterAutospacing="0"/>
        <w:rPr>
          <w:rFonts w:asciiTheme="minorHAnsi" w:hAnsiTheme="minorHAnsi" w:cstheme="minorHAnsi"/>
          <w:color w:val="333333"/>
        </w:rPr>
      </w:pPr>
      <w:r w:rsidRPr="002044F1">
        <w:rPr>
          <w:rFonts w:asciiTheme="minorHAnsi" w:hAnsiTheme="minorHAnsi" w:cstheme="minorHAnsi"/>
          <w:color w:val="333333"/>
        </w:rPr>
        <w:t xml:space="preserve">Practitioners might find it challenging within the EYFS framework to pinpoint where children with SEND are and to track their progress. We encourage all settings to use a range of resources to help them to accurately identify where a child is in their development.  </w:t>
      </w:r>
    </w:p>
    <w:p w14:paraId="6D52B75F" w14:textId="77777777" w:rsidR="000C58F5" w:rsidRPr="002044F1" w:rsidRDefault="000C58F5" w:rsidP="000C58F5">
      <w:pPr>
        <w:pStyle w:val="NormalWeb"/>
        <w:shd w:val="clear" w:color="auto" w:fill="FFFFFF"/>
        <w:spacing w:before="0" w:beforeAutospacing="0" w:after="315" w:afterAutospacing="0"/>
        <w:rPr>
          <w:rStyle w:val="Hyperlink"/>
          <w:rFonts w:asciiTheme="minorHAnsi" w:hAnsiTheme="minorHAnsi" w:cstheme="minorHAnsi"/>
          <w:b/>
          <w:bCs/>
          <w:color w:val="auto"/>
          <w:sz w:val="32"/>
          <w:szCs w:val="32"/>
        </w:rPr>
      </w:pPr>
      <w:r w:rsidRPr="002044F1">
        <w:rPr>
          <w:rStyle w:val="Hyperlink"/>
          <w:rFonts w:asciiTheme="minorHAnsi" w:hAnsiTheme="minorHAnsi" w:cstheme="minorHAnsi"/>
          <w:b/>
          <w:bCs/>
          <w:color w:val="auto"/>
          <w:sz w:val="32"/>
          <w:szCs w:val="32"/>
        </w:rPr>
        <w:t xml:space="preserve">Examples of assessment tools for Early Years </w:t>
      </w:r>
    </w:p>
    <w:p w14:paraId="19519B2B" w14:textId="77777777" w:rsidR="000C58F5" w:rsidRPr="002044F1" w:rsidRDefault="00000000" w:rsidP="000C58F5">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hyperlink r:id="rId12" w:history="1">
        <w:r w:rsidR="000C58F5" w:rsidRPr="002044F1">
          <w:rPr>
            <w:rStyle w:val="Hyperlink"/>
            <w:rFonts w:asciiTheme="minorHAnsi" w:hAnsiTheme="minorHAnsi" w:cstheme="minorHAnsi"/>
          </w:rPr>
          <w:t>Ages and Stages Questionnaires</w:t>
        </w:r>
      </w:hyperlink>
    </w:p>
    <w:p w14:paraId="6ABA8A93" w14:textId="77777777" w:rsidR="000C58F5" w:rsidRPr="002044F1" w:rsidRDefault="00000000" w:rsidP="000C58F5">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hyperlink r:id="rId13" w:history="1">
        <w:r w:rsidR="000C58F5" w:rsidRPr="002044F1">
          <w:rPr>
            <w:rStyle w:val="Hyperlink"/>
            <w:rFonts w:asciiTheme="minorHAnsi" w:hAnsiTheme="minorHAnsi" w:cstheme="minorHAnsi"/>
          </w:rPr>
          <w:t>Autism Education Trust – Progression Framework</w:t>
        </w:r>
      </w:hyperlink>
    </w:p>
    <w:p w14:paraId="11630DF6" w14:textId="77777777" w:rsidR="000C58F5" w:rsidRPr="002044F1" w:rsidRDefault="00000000" w:rsidP="000C58F5">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hyperlink r:id="rId14" w:history="1">
        <w:r w:rsidR="000C58F5" w:rsidRPr="002044F1">
          <w:rPr>
            <w:rStyle w:val="Hyperlink"/>
            <w:rFonts w:asciiTheme="minorHAnsi" w:hAnsiTheme="minorHAnsi" w:cstheme="minorHAnsi"/>
          </w:rPr>
          <w:t>Birth to 5</w:t>
        </w:r>
      </w:hyperlink>
      <w:r w:rsidR="000C58F5" w:rsidRPr="002044F1">
        <w:rPr>
          <w:rStyle w:val="Hyperlink"/>
          <w:rFonts w:asciiTheme="minorHAnsi" w:hAnsiTheme="minorHAnsi" w:cstheme="minorHAnsi"/>
        </w:rPr>
        <w:t xml:space="preserve"> </w:t>
      </w:r>
    </w:p>
    <w:p w14:paraId="201B40B4" w14:textId="77777777" w:rsidR="000C58F5" w:rsidRPr="002044F1" w:rsidRDefault="00000000" w:rsidP="000C58F5">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hyperlink r:id="rId15" w:history="1">
        <w:r w:rsidR="000C58F5" w:rsidRPr="002044F1">
          <w:rPr>
            <w:rStyle w:val="Hyperlink"/>
            <w:rFonts w:asciiTheme="minorHAnsi" w:hAnsiTheme="minorHAnsi" w:cstheme="minorHAnsi"/>
          </w:rPr>
          <w:t>Early Years Development Journal – Council for disabled children</w:t>
        </w:r>
      </w:hyperlink>
    </w:p>
    <w:p w14:paraId="508E04EB" w14:textId="2EAD0299" w:rsidR="000C58F5" w:rsidRPr="00ED4BB6" w:rsidRDefault="00ED4BB6" w:rsidP="000C58F5">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r w:rsidRPr="00ED4BB6">
        <w:rPr>
          <w:rFonts w:asciiTheme="minorHAnsi" w:hAnsiTheme="minorHAnsi" w:cstheme="minorHAnsi"/>
        </w:rPr>
        <w:fldChar w:fldCharType="begin"/>
      </w:r>
      <w:r>
        <w:rPr>
          <w:rFonts w:asciiTheme="minorHAnsi" w:hAnsiTheme="minorHAnsi" w:cstheme="minorHAnsi"/>
        </w:rPr>
        <w:instrText>HYPERLINK "https://speechandlanguage.org.uk/talking-point/for-professionals/the-communication-trust/universally-speaking/"</w:instrText>
      </w:r>
      <w:r w:rsidRPr="00ED4BB6">
        <w:rPr>
          <w:rFonts w:asciiTheme="minorHAnsi" w:hAnsiTheme="minorHAnsi" w:cstheme="minorHAnsi"/>
        </w:rPr>
      </w:r>
      <w:r w:rsidRPr="00ED4BB6">
        <w:rPr>
          <w:rFonts w:asciiTheme="minorHAnsi" w:hAnsiTheme="minorHAnsi" w:cstheme="minorHAnsi"/>
        </w:rPr>
        <w:fldChar w:fldCharType="separate"/>
      </w:r>
      <w:r w:rsidR="00F87D68">
        <w:rPr>
          <w:rStyle w:val="Hyperlink"/>
          <w:rFonts w:asciiTheme="minorHAnsi" w:hAnsiTheme="minorHAnsi" w:cstheme="minorHAnsi"/>
        </w:rPr>
        <w:t>Speech and Language UK</w:t>
      </w:r>
      <w:r w:rsidR="000C58F5" w:rsidRPr="00ED4BB6">
        <w:rPr>
          <w:rStyle w:val="Hyperlink"/>
          <w:rFonts w:asciiTheme="minorHAnsi" w:hAnsiTheme="minorHAnsi" w:cstheme="minorHAnsi"/>
        </w:rPr>
        <w:t xml:space="preserve"> Universally Speaking – The ages and stages of children’s communication development from birth to </w:t>
      </w:r>
      <w:proofErr w:type="gramStart"/>
      <w:r w:rsidR="000C58F5" w:rsidRPr="00ED4BB6">
        <w:rPr>
          <w:rStyle w:val="Hyperlink"/>
          <w:rFonts w:asciiTheme="minorHAnsi" w:hAnsiTheme="minorHAnsi" w:cstheme="minorHAnsi"/>
        </w:rPr>
        <w:t>5</w:t>
      </w:r>
      <w:proofErr w:type="gramEnd"/>
    </w:p>
    <w:p w14:paraId="33103415" w14:textId="794693DF" w:rsidR="000C58F5" w:rsidRPr="00ED4BB6" w:rsidRDefault="00ED4BB6" w:rsidP="008E3A0A">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r w:rsidRPr="00ED4BB6">
        <w:rPr>
          <w:rFonts w:asciiTheme="minorHAnsi" w:hAnsiTheme="minorHAnsi" w:cstheme="minorHAnsi"/>
        </w:rPr>
        <w:fldChar w:fldCharType="end"/>
      </w:r>
      <w:hyperlink r:id="rId16" w:history="1">
        <w:r w:rsidR="000C58F5" w:rsidRPr="00ED4BB6">
          <w:rPr>
            <w:rStyle w:val="Hyperlink"/>
            <w:rFonts w:asciiTheme="minorHAnsi" w:hAnsiTheme="minorHAnsi" w:cstheme="minorHAnsi"/>
          </w:rPr>
          <w:t xml:space="preserve">Mary Sheridan’s </w:t>
        </w:r>
        <w:proofErr w:type="gramStart"/>
        <w:r w:rsidR="000C58F5" w:rsidRPr="00ED4BB6">
          <w:rPr>
            <w:rStyle w:val="Hyperlink"/>
            <w:rFonts w:asciiTheme="minorHAnsi" w:hAnsiTheme="minorHAnsi" w:cstheme="minorHAnsi"/>
          </w:rPr>
          <w:t>From</w:t>
        </w:r>
        <w:proofErr w:type="gramEnd"/>
        <w:r w:rsidR="000C58F5" w:rsidRPr="00ED4BB6">
          <w:rPr>
            <w:rStyle w:val="Hyperlink"/>
            <w:rFonts w:asciiTheme="minorHAnsi" w:hAnsiTheme="minorHAnsi" w:cstheme="minorHAnsi"/>
          </w:rPr>
          <w:t xml:space="preserve"> Birth to Five Years – 4th edition – Ajay Sharma and Helen Cockerill (Routledge, 2014)</w:t>
        </w:r>
      </w:hyperlink>
    </w:p>
    <w:p w14:paraId="0FAADD2D" w14:textId="77777777" w:rsidR="000C58F5" w:rsidRDefault="00000000" w:rsidP="000C58F5">
      <w:pPr>
        <w:pStyle w:val="NormalWeb"/>
        <w:numPr>
          <w:ilvl w:val="0"/>
          <w:numId w:val="3"/>
        </w:numPr>
        <w:shd w:val="clear" w:color="auto" w:fill="FFFFFF"/>
        <w:spacing w:before="0" w:beforeAutospacing="0" w:after="120" w:afterAutospacing="0"/>
        <w:ind w:left="714" w:hanging="357"/>
        <w:rPr>
          <w:rStyle w:val="Hyperlink"/>
          <w:rFonts w:asciiTheme="minorHAnsi" w:hAnsiTheme="minorHAnsi" w:cstheme="minorHAnsi"/>
        </w:rPr>
      </w:pPr>
      <w:hyperlink r:id="rId17" w:history="1">
        <w:r w:rsidR="000C58F5" w:rsidRPr="003D7875">
          <w:rPr>
            <w:rStyle w:val="Hyperlink"/>
            <w:rFonts w:asciiTheme="minorHAnsi" w:hAnsiTheme="minorHAnsi" w:cstheme="minorHAnsi"/>
          </w:rPr>
          <w:t>NHS Solent Early Years Developmental Checklist</w:t>
        </w:r>
      </w:hyperlink>
    </w:p>
    <w:p w14:paraId="28F3CF21" w14:textId="77777777" w:rsidR="000C58F5" w:rsidRPr="003D7875" w:rsidRDefault="000C58F5" w:rsidP="000C58F5">
      <w:pPr>
        <w:pStyle w:val="NormalWeb"/>
        <w:shd w:val="clear" w:color="auto" w:fill="FFFFFF"/>
        <w:spacing w:before="0" w:beforeAutospacing="0" w:after="120" w:afterAutospacing="0"/>
        <w:ind w:left="714"/>
        <w:rPr>
          <w:rStyle w:val="Hyperlink"/>
          <w:rFonts w:asciiTheme="minorHAnsi" w:hAnsiTheme="minorHAnsi" w:cstheme="minorHAnsi"/>
        </w:rPr>
      </w:pPr>
    </w:p>
    <w:p w14:paraId="2C5DFF47" w14:textId="11FF2743" w:rsidR="000C58F5" w:rsidRPr="0010692E" w:rsidRDefault="000C58F5" w:rsidP="000C58F5">
      <w:pPr>
        <w:pStyle w:val="NormalWeb"/>
        <w:shd w:val="clear" w:color="auto" w:fill="FFFFFF"/>
        <w:spacing w:before="0" w:beforeAutospacing="0" w:after="315" w:afterAutospacing="0"/>
        <w:rPr>
          <w:rStyle w:val="Hyperlink"/>
          <w:rFonts w:asciiTheme="minorHAnsi" w:hAnsiTheme="minorHAnsi" w:cstheme="minorHAnsi"/>
          <w:b/>
          <w:bCs/>
          <w:color w:val="auto"/>
          <w:sz w:val="28"/>
          <w:szCs w:val="28"/>
          <w:u w:val="none"/>
        </w:rPr>
      </w:pPr>
      <w:r w:rsidRPr="0010692E">
        <w:rPr>
          <w:rStyle w:val="Hyperlink"/>
          <w:rFonts w:asciiTheme="minorHAnsi" w:hAnsiTheme="minorHAnsi" w:cstheme="minorHAnsi"/>
          <w:b/>
          <w:bCs/>
          <w:color w:val="auto"/>
          <w:sz w:val="28"/>
          <w:szCs w:val="28"/>
          <w:u w:val="none"/>
        </w:rPr>
        <w:t xml:space="preserve">SENCos may want to use one of the summary sheets below as a way of recording progress -the sheets </w:t>
      </w:r>
      <w:r>
        <w:rPr>
          <w:rStyle w:val="Hyperlink"/>
          <w:rFonts w:asciiTheme="minorHAnsi" w:hAnsiTheme="minorHAnsi" w:cstheme="minorHAnsi"/>
          <w:b/>
          <w:bCs/>
          <w:color w:val="auto"/>
          <w:sz w:val="28"/>
          <w:szCs w:val="28"/>
          <w:u w:val="none"/>
        </w:rPr>
        <w:t>should</w:t>
      </w:r>
      <w:r w:rsidRPr="0010692E">
        <w:rPr>
          <w:rStyle w:val="Hyperlink"/>
          <w:rFonts w:asciiTheme="minorHAnsi" w:hAnsiTheme="minorHAnsi" w:cstheme="minorHAnsi"/>
          <w:b/>
          <w:bCs/>
          <w:color w:val="auto"/>
          <w:sz w:val="28"/>
          <w:szCs w:val="28"/>
          <w:u w:val="none"/>
        </w:rPr>
        <w:t xml:space="preserve"> reflect the use of more than one assessment tools as well as the practitioners’ professional </w:t>
      </w:r>
      <w:proofErr w:type="gramStart"/>
      <w:r w:rsidRPr="0010692E">
        <w:rPr>
          <w:rStyle w:val="Hyperlink"/>
          <w:rFonts w:asciiTheme="minorHAnsi" w:hAnsiTheme="minorHAnsi" w:cstheme="minorHAnsi"/>
          <w:b/>
          <w:bCs/>
          <w:color w:val="auto"/>
          <w:sz w:val="28"/>
          <w:szCs w:val="28"/>
          <w:u w:val="none"/>
        </w:rPr>
        <w:t>judgements</w:t>
      </w:r>
      <w:proofErr w:type="gramEnd"/>
    </w:p>
    <w:p w14:paraId="2D171BEA" w14:textId="77777777" w:rsidR="000C58F5" w:rsidRPr="00D209C9" w:rsidRDefault="000C58F5" w:rsidP="000C58F5">
      <w:pPr>
        <w:rPr>
          <w:sz w:val="2"/>
        </w:rPr>
      </w:pPr>
      <w:r>
        <w:rPr>
          <w:noProof/>
          <w:lang w:eastAsia="en-GB"/>
        </w:rPr>
        <w:lastRenderedPageBreak/>
        <w:drawing>
          <wp:anchor distT="0" distB="0" distL="114300" distR="114300" simplePos="0" relativeHeight="251658240" behindDoc="0" locked="0" layoutInCell="1" allowOverlap="1" wp14:anchorId="7CB671E7" wp14:editId="7E3CB2E9">
            <wp:simplePos x="0" y="0"/>
            <wp:positionH relativeFrom="column">
              <wp:posOffset>-31750</wp:posOffset>
            </wp:positionH>
            <wp:positionV relativeFrom="paragraph">
              <wp:posOffset>0</wp:posOffset>
            </wp:positionV>
            <wp:extent cx="10224770" cy="6518275"/>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t="2627" r="2022" b="6004"/>
                    <a:stretch/>
                  </pic:blipFill>
                  <pic:spPr bwMode="auto">
                    <a:xfrm>
                      <a:off x="0" y="0"/>
                      <a:ext cx="10224770" cy="651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
        </w:rPr>
        <w:t>Character</w:t>
      </w:r>
    </w:p>
    <w:p w14:paraId="6A96A0AB" w14:textId="77777777" w:rsidR="000C58F5" w:rsidRPr="004758D7" w:rsidRDefault="000C58F5" w:rsidP="000C58F5">
      <w:pPr>
        <w:pStyle w:val="NormalWeb"/>
        <w:shd w:val="clear" w:color="auto" w:fill="FFFFFF"/>
        <w:spacing w:before="0" w:beforeAutospacing="0" w:after="0" w:afterAutospacing="0"/>
        <w:jc w:val="center"/>
        <w:rPr>
          <w:rStyle w:val="Hyperlink"/>
          <w:rFonts w:asciiTheme="minorHAnsi" w:hAnsiTheme="minorHAnsi"/>
          <w:b/>
          <w:color w:val="auto"/>
          <w:sz w:val="28"/>
          <w:szCs w:val="28"/>
          <w:u w:val="none"/>
        </w:rPr>
      </w:pPr>
      <w:r w:rsidRPr="004758D7">
        <w:rPr>
          <w:rStyle w:val="Hyperlink"/>
          <w:rFonts w:asciiTheme="minorHAnsi" w:hAnsiTheme="minorHAnsi"/>
          <w:b/>
          <w:color w:val="auto"/>
          <w:sz w:val="28"/>
          <w:szCs w:val="28"/>
          <w:u w:val="none"/>
        </w:rPr>
        <w:lastRenderedPageBreak/>
        <w:t>Developmental Assessments</w:t>
      </w:r>
      <w:r w:rsidRPr="0010692E">
        <w:rPr>
          <w:rStyle w:val="Hyperlink"/>
          <w:rFonts w:asciiTheme="minorHAnsi" w:hAnsiTheme="minorHAnsi"/>
          <w:b/>
          <w:color w:val="auto"/>
          <w:sz w:val="28"/>
          <w:szCs w:val="28"/>
          <w:u w:val="none"/>
        </w:rPr>
        <w:t xml:space="preserve"> Record – this chart can be used to record assessment data obtained using a range of assessment tools using a ‘best fit’ approach.</w:t>
      </w:r>
    </w:p>
    <w:tbl>
      <w:tblPr>
        <w:tblStyle w:val="TableGrid"/>
        <w:tblW w:w="15588" w:type="dxa"/>
        <w:tblInd w:w="0" w:type="dxa"/>
        <w:tblLook w:val="04A0" w:firstRow="1" w:lastRow="0" w:firstColumn="1" w:lastColumn="0" w:noHBand="0" w:noVBand="1"/>
      </w:tblPr>
      <w:tblGrid>
        <w:gridCol w:w="1618"/>
        <w:gridCol w:w="940"/>
        <w:gridCol w:w="587"/>
        <w:gridCol w:w="1509"/>
        <w:gridCol w:w="434"/>
        <w:gridCol w:w="1501"/>
        <w:gridCol w:w="80"/>
        <w:gridCol w:w="1526"/>
        <w:gridCol w:w="48"/>
        <w:gridCol w:w="1570"/>
        <w:gridCol w:w="892"/>
        <w:gridCol w:w="446"/>
        <w:gridCol w:w="26"/>
        <w:gridCol w:w="1481"/>
        <w:gridCol w:w="472"/>
        <w:gridCol w:w="916"/>
        <w:gridCol w:w="1542"/>
      </w:tblGrid>
      <w:tr w:rsidR="00FA1F77" w:rsidRPr="004758D7" w14:paraId="44946D0B" w14:textId="77777777" w:rsidTr="00FA1F77">
        <w:trPr>
          <w:trHeight w:val="331"/>
        </w:trPr>
        <w:tc>
          <w:tcPr>
            <w:tcW w:w="2558" w:type="dxa"/>
            <w:gridSpan w:val="2"/>
            <w:vAlign w:val="center"/>
          </w:tcPr>
          <w:p w14:paraId="2F9EB6F5"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Date:</w:t>
            </w:r>
          </w:p>
        </w:tc>
        <w:tc>
          <w:tcPr>
            <w:tcW w:w="2530" w:type="dxa"/>
            <w:gridSpan w:val="3"/>
            <w:vAlign w:val="center"/>
          </w:tcPr>
          <w:p w14:paraId="76DDB1FD"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Age:</w:t>
            </w:r>
          </w:p>
        </w:tc>
        <w:tc>
          <w:tcPr>
            <w:tcW w:w="3107" w:type="dxa"/>
            <w:gridSpan w:val="3"/>
            <w:shd w:val="clear" w:color="auto" w:fill="FFFF00"/>
            <w:vAlign w:val="center"/>
          </w:tcPr>
          <w:p w14:paraId="320220B6" w14:textId="77777777" w:rsidR="000C58F5" w:rsidRPr="004758D7" w:rsidRDefault="000C58F5" w:rsidP="0019550F">
            <w:pPr>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t>Colour:</w:t>
            </w:r>
          </w:p>
        </w:tc>
        <w:tc>
          <w:tcPr>
            <w:tcW w:w="2510" w:type="dxa"/>
            <w:gridSpan w:val="3"/>
            <w:vAlign w:val="center"/>
          </w:tcPr>
          <w:p w14:paraId="16ADABE1"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Date:</w:t>
            </w:r>
          </w:p>
        </w:tc>
        <w:tc>
          <w:tcPr>
            <w:tcW w:w="2425" w:type="dxa"/>
            <w:gridSpan w:val="4"/>
            <w:vAlign w:val="center"/>
          </w:tcPr>
          <w:p w14:paraId="1FA78E56"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Age:</w:t>
            </w:r>
          </w:p>
        </w:tc>
        <w:tc>
          <w:tcPr>
            <w:tcW w:w="2458" w:type="dxa"/>
            <w:gridSpan w:val="2"/>
            <w:shd w:val="clear" w:color="auto" w:fill="92D050"/>
            <w:vAlign w:val="center"/>
          </w:tcPr>
          <w:p w14:paraId="7A0C4A89" w14:textId="77777777" w:rsidR="000C58F5" w:rsidRPr="004758D7" w:rsidRDefault="000C58F5" w:rsidP="0019550F">
            <w:pPr>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t>Colour:</w:t>
            </w:r>
          </w:p>
        </w:tc>
      </w:tr>
      <w:tr w:rsidR="00FA1F77" w:rsidRPr="004758D7" w14:paraId="29D6478D" w14:textId="77777777" w:rsidTr="00FA1F77">
        <w:trPr>
          <w:trHeight w:val="278"/>
        </w:trPr>
        <w:tc>
          <w:tcPr>
            <w:tcW w:w="2558" w:type="dxa"/>
            <w:gridSpan w:val="2"/>
            <w:vAlign w:val="center"/>
          </w:tcPr>
          <w:p w14:paraId="0D2821D4"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Date:</w:t>
            </w:r>
          </w:p>
        </w:tc>
        <w:tc>
          <w:tcPr>
            <w:tcW w:w="2530" w:type="dxa"/>
            <w:gridSpan w:val="3"/>
            <w:vAlign w:val="center"/>
          </w:tcPr>
          <w:p w14:paraId="57A68BE5"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Age:</w:t>
            </w:r>
          </w:p>
        </w:tc>
        <w:tc>
          <w:tcPr>
            <w:tcW w:w="3107" w:type="dxa"/>
            <w:gridSpan w:val="3"/>
            <w:shd w:val="clear" w:color="auto" w:fill="0070C0"/>
            <w:vAlign w:val="center"/>
          </w:tcPr>
          <w:p w14:paraId="2B51ADC7" w14:textId="77777777" w:rsidR="000C58F5" w:rsidRPr="004758D7" w:rsidRDefault="000C58F5" w:rsidP="0019550F">
            <w:pPr>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t>Colour:</w:t>
            </w:r>
          </w:p>
        </w:tc>
        <w:tc>
          <w:tcPr>
            <w:tcW w:w="2510" w:type="dxa"/>
            <w:gridSpan w:val="3"/>
            <w:vAlign w:val="center"/>
          </w:tcPr>
          <w:p w14:paraId="7784801C"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Date:</w:t>
            </w:r>
          </w:p>
        </w:tc>
        <w:tc>
          <w:tcPr>
            <w:tcW w:w="2425" w:type="dxa"/>
            <w:gridSpan w:val="4"/>
            <w:vAlign w:val="center"/>
          </w:tcPr>
          <w:p w14:paraId="3133A3B1" w14:textId="77777777" w:rsidR="000C58F5" w:rsidRPr="004758D7" w:rsidRDefault="000C58F5" w:rsidP="0019550F">
            <w:pPr>
              <w:rPr>
                <w:rFonts w:cstheme="minorHAnsi"/>
                <w:bCs/>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14:textOutline w14:w="5270" w14:cap="flat" w14:cmpd="sng" w14:algn="ctr">
                  <w14:solidFill>
                    <w14:schemeClr w14:val="accent1">
                      <w14:shade w14:val="88000"/>
                      <w14:satMod w14:val="110000"/>
                    </w14:schemeClr>
                  </w14:solidFill>
                  <w14:prstDash w14:val="solid"/>
                  <w14:round/>
                </w14:textOutline>
              </w:rPr>
              <w:t>Age:</w:t>
            </w:r>
          </w:p>
        </w:tc>
        <w:tc>
          <w:tcPr>
            <w:tcW w:w="2458" w:type="dxa"/>
            <w:gridSpan w:val="2"/>
            <w:shd w:val="clear" w:color="auto" w:fill="FFC000"/>
            <w:vAlign w:val="center"/>
          </w:tcPr>
          <w:p w14:paraId="251B77F9" w14:textId="77777777" w:rsidR="000C58F5" w:rsidRPr="004758D7" w:rsidRDefault="000C58F5" w:rsidP="0019550F">
            <w:pPr>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pPr>
            <w:r w:rsidRPr="004758D7">
              <w:rPr>
                <w:rFonts w:cstheme="minorHAnsi"/>
                <w:bCs/>
                <w:color w:val="FFFFFF" w:themeColor="background1"/>
                <w14:textOutline w14:w="5270" w14:cap="flat" w14:cmpd="sng" w14:algn="ctr">
                  <w14:solidFill>
                    <w14:schemeClr w14:val="accent1">
                      <w14:shade w14:val="88000"/>
                      <w14:satMod w14:val="110000"/>
                    </w14:schemeClr>
                  </w14:solidFill>
                  <w14:prstDash w14:val="solid"/>
                  <w14:round/>
                </w14:textOutline>
              </w:rPr>
              <w:t>Colour:</w:t>
            </w:r>
          </w:p>
        </w:tc>
      </w:tr>
      <w:tr w:rsidR="000C58F5" w:rsidRPr="004758D7" w14:paraId="455EAF59" w14:textId="77777777" w:rsidTr="00FA1F77">
        <w:trPr>
          <w:trHeight w:val="404"/>
        </w:trPr>
        <w:tc>
          <w:tcPr>
            <w:tcW w:w="1618" w:type="dxa"/>
            <w:vAlign w:val="center"/>
          </w:tcPr>
          <w:p w14:paraId="1C83B9A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4971" w:type="dxa"/>
            <w:gridSpan w:val="5"/>
            <w:vAlign w:val="center"/>
          </w:tcPr>
          <w:p w14:paraId="0474FAF5"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Personal Social and Emotional</w:t>
            </w:r>
          </w:p>
        </w:tc>
        <w:tc>
          <w:tcPr>
            <w:tcW w:w="4562" w:type="dxa"/>
            <w:gridSpan w:val="6"/>
            <w:vAlign w:val="center"/>
          </w:tcPr>
          <w:p w14:paraId="16CC3597"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Communication and Language</w:t>
            </w:r>
          </w:p>
        </w:tc>
        <w:tc>
          <w:tcPr>
            <w:tcW w:w="2895" w:type="dxa"/>
            <w:gridSpan w:val="4"/>
            <w:vAlign w:val="center"/>
          </w:tcPr>
          <w:p w14:paraId="33309841"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Physical Development</w:t>
            </w:r>
          </w:p>
        </w:tc>
        <w:tc>
          <w:tcPr>
            <w:tcW w:w="1542" w:type="dxa"/>
            <w:vMerge w:val="restart"/>
            <w:vAlign w:val="bottom"/>
          </w:tcPr>
          <w:p w14:paraId="6A4DCA81"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Chronological age</w:t>
            </w:r>
          </w:p>
        </w:tc>
      </w:tr>
      <w:tr w:rsidR="00FA1F77" w:rsidRPr="004758D7" w14:paraId="54FD0421" w14:textId="77777777" w:rsidTr="00FA1F77">
        <w:trPr>
          <w:trHeight w:val="378"/>
        </w:trPr>
        <w:tc>
          <w:tcPr>
            <w:tcW w:w="1618" w:type="dxa"/>
          </w:tcPr>
          <w:p w14:paraId="5C79C62B"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Development  in months</w:t>
            </w:r>
          </w:p>
        </w:tc>
        <w:tc>
          <w:tcPr>
            <w:tcW w:w="1527" w:type="dxa"/>
            <w:gridSpan w:val="2"/>
            <w:vAlign w:val="center"/>
          </w:tcPr>
          <w:p w14:paraId="46B43B7C"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w:t>
            </w: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aking </w: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w:t>
            </w: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elationships</w:t>
            </w:r>
          </w:p>
        </w:tc>
        <w:tc>
          <w:tcPr>
            <w:tcW w:w="1509" w:type="dxa"/>
            <w:vAlign w:val="center"/>
          </w:tcPr>
          <w:p w14:paraId="0B5AD20D" w14:textId="37D92314" w:rsidR="000C58F5" w:rsidRPr="004758D7" w:rsidRDefault="00FA1F77"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Sense of Self</w:t>
            </w:r>
          </w:p>
        </w:tc>
        <w:tc>
          <w:tcPr>
            <w:tcW w:w="2015" w:type="dxa"/>
            <w:gridSpan w:val="3"/>
            <w:vAlign w:val="center"/>
          </w:tcPr>
          <w:p w14:paraId="3638F392" w14:textId="75A1A1CE" w:rsidR="000C58F5" w:rsidRPr="004758D7" w:rsidRDefault="00FA1F77"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Understanding Emotions</w:t>
            </w:r>
          </w:p>
        </w:tc>
        <w:tc>
          <w:tcPr>
            <w:tcW w:w="1574" w:type="dxa"/>
            <w:gridSpan w:val="2"/>
            <w:vAlign w:val="center"/>
          </w:tcPr>
          <w:p w14:paraId="41E50061"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Listening and Attention</w:t>
            </w:r>
          </w:p>
        </w:tc>
        <w:tc>
          <w:tcPr>
            <w:tcW w:w="1570" w:type="dxa"/>
            <w:vAlign w:val="center"/>
          </w:tcPr>
          <w:p w14:paraId="094C690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Understanding </w:t>
            </w:r>
          </w:p>
        </w:tc>
        <w:tc>
          <w:tcPr>
            <w:tcW w:w="1364" w:type="dxa"/>
            <w:gridSpan w:val="3"/>
            <w:vAlign w:val="center"/>
          </w:tcPr>
          <w:p w14:paraId="5364DDB8" w14:textId="08F44ADF"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Spe</w:t>
            </w:r>
            <w:r w:rsidR="00FA1F7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aking</w:t>
            </w:r>
          </w:p>
        </w:tc>
        <w:tc>
          <w:tcPr>
            <w:tcW w:w="1481" w:type="dxa"/>
            <w:vAlign w:val="center"/>
          </w:tcPr>
          <w:p w14:paraId="5F9AC8F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Moving and Handling</w:t>
            </w:r>
          </w:p>
        </w:tc>
        <w:tc>
          <w:tcPr>
            <w:tcW w:w="1388" w:type="dxa"/>
            <w:gridSpan w:val="2"/>
            <w:vAlign w:val="center"/>
          </w:tcPr>
          <w:p w14:paraId="501B8B02"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Health &amp;Self Care.</w:t>
            </w:r>
          </w:p>
        </w:tc>
        <w:tc>
          <w:tcPr>
            <w:tcW w:w="1542" w:type="dxa"/>
            <w:vMerge/>
          </w:tcPr>
          <w:p w14:paraId="4BB0B42D" w14:textId="77777777" w:rsidR="000C58F5" w:rsidRPr="004758D7" w:rsidRDefault="000C58F5" w:rsidP="0019550F">
            <w:pP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2C1E01EC" w14:textId="77777777" w:rsidTr="00FA1F77">
        <w:trPr>
          <w:trHeight w:val="119"/>
        </w:trPr>
        <w:tc>
          <w:tcPr>
            <w:tcW w:w="1618" w:type="dxa"/>
            <w:vMerge w:val="restart"/>
          </w:tcPr>
          <w:p w14:paraId="09944168"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52096" behindDoc="0" locked="0" layoutInCell="1" allowOverlap="1" wp14:anchorId="79A8888E" wp14:editId="518BAFCA">
                      <wp:simplePos x="0" y="0"/>
                      <wp:positionH relativeFrom="column">
                        <wp:posOffset>448945</wp:posOffset>
                      </wp:positionH>
                      <wp:positionV relativeFrom="paragraph">
                        <wp:posOffset>157480</wp:posOffset>
                      </wp:positionV>
                      <wp:extent cx="0" cy="323850"/>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32D43288" id="_x0000_t32" coordsize="21600,21600" o:spt="32" o:oned="t" path="m,l21600,21600e" filled="f">
                      <v:path arrowok="t" fillok="f" o:connecttype="none"/>
                      <o:lock v:ext="edit" shapetype="t"/>
                    </v:shapetype>
                    <v:shape id="Straight Arrow Connector 13" o:spid="_x0000_s1026" type="#_x0000_t32" style="position:absolute;margin-left:35.35pt;margin-top:12.4pt;width:0;height:25.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w:t>
            </w:r>
          </w:p>
        </w:tc>
        <w:tc>
          <w:tcPr>
            <w:tcW w:w="1527" w:type="dxa"/>
            <w:gridSpan w:val="2"/>
            <w:vAlign w:val="center"/>
          </w:tcPr>
          <w:p w14:paraId="179DD6F9" w14:textId="77777777" w:rsidR="000C58F5" w:rsidRPr="004758D7" w:rsidRDefault="000C58F5" w:rsidP="0019550F">
            <w:pPr>
              <w:jc w:val="center"/>
              <w:rPr>
                <w:sz w:val="16"/>
                <w:szCs w:val="16"/>
              </w:rPr>
            </w:pPr>
            <w:r w:rsidRPr="004758D7">
              <w:rPr>
                <w:sz w:val="16"/>
                <w:szCs w:val="16"/>
              </w:rPr>
              <w:t>Developing</w:t>
            </w:r>
          </w:p>
        </w:tc>
        <w:tc>
          <w:tcPr>
            <w:tcW w:w="1509" w:type="dxa"/>
            <w:vAlign w:val="center"/>
          </w:tcPr>
          <w:p w14:paraId="1D4CDE0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28EEAF0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67BC6186"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40F6394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4101473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6915052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674A28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238B252D"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55BFEA7E" w14:textId="77777777" w:rsidTr="00FA1F77">
        <w:trPr>
          <w:trHeight w:val="122"/>
        </w:trPr>
        <w:tc>
          <w:tcPr>
            <w:tcW w:w="1618" w:type="dxa"/>
            <w:vMerge/>
          </w:tcPr>
          <w:p w14:paraId="163C74A8" w14:textId="77777777" w:rsidR="000C58F5" w:rsidRPr="004758D7" w:rsidRDefault="000C58F5" w:rsidP="0019550F">
            <w:pPr>
              <w:jc w:val="center"/>
              <w:rPr>
                <w:rFonts w:cstheme="minorHAnsi"/>
                <w:b/>
                <w:noProof/>
              </w:rPr>
            </w:pPr>
          </w:p>
        </w:tc>
        <w:tc>
          <w:tcPr>
            <w:tcW w:w="1527" w:type="dxa"/>
            <w:gridSpan w:val="2"/>
            <w:vAlign w:val="center"/>
          </w:tcPr>
          <w:p w14:paraId="2854142B" w14:textId="77777777" w:rsidR="000C58F5" w:rsidRPr="004758D7" w:rsidRDefault="000C58F5" w:rsidP="0019550F">
            <w:pPr>
              <w:jc w:val="center"/>
              <w:rPr>
                <w:sz w:val="16"/>
                <w:szCs w:val="16"/>
              </w:rPr>
            </w:pPr>
            <w:r w:rsidRPr="004758D7">
              <w:rPr>
                <w:sz w:val="16"/>
                <w:szCs w:val="16"/>
              </w:rPr>
              <w:t>Emerging</w:t>
            </w:r>
          </w:p>
        </w:tc>
        <w:tc>
          <w:tcPr>
            <w:tcW w:w="1509" w:type="dxa"/>
            <w:vAlign w:val="center"/>
          </w:tcPr>
          <w:p w14:paraId="3C9685D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759A841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43CA5C8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454C1F0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44F18A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3972631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7451273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6859BD4C"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47245AA1" w14:textId="77777777" w:rsidTr="00FA1F77">
        <w:trPr>
          <w:trHeight w:val="50"/>
        </w:trPr>
        <w:tc>
          <w:tcPr>
            <w:tcW w:w="1618" w:type="dxa"/>
            <w:vMerge/>
          </w:tcPr>
          <w:p w14:paraId="3E93D477" w14:textId="77777777" w:rsidR="000C58F5" w:rsidRPr="004758D7" w:rsidRDefault="000C58F5" w:rsidP="0019550F">
            <w:pPr>
              <w:jc w:val="center"/>
              <w:rPr>
                <w:rFonts w:cstheme="minorHAnsi"/>
                <w:b/>
                <w:noProof/>
              </w:rPr>
            </w:pPr>
          </w:p>
        </w:tc>
        <w:tc>
          <w:tcPr>
            <w:tcW w:w="1527" w:type="dxa"/>
            <w:gridSpan w:val="2"/>
            <w:vAlign w:val="center"/>
          </w:tcPr>
          <w:p w14:paraId="484ABA43" w14:textId="77777777" w:rsidR="000C58F5" w:rsidRPr="004758D7" w:rsidRDefault="000C58F5" w:rsidP="0019550F">
            <w:pPr>
              <w:jc w:val="center"/>
              <w:rPr>
                <w:sz w:val="16"/>
                <w:szCs w:val="16"/>
              </w:rPr>
            </w:pPr>
            <w:r w:rsidRPr="004758D7">
              <w:rPr>
                <w:sz w:val="16"/>
                <w:szCs w:val="16"/>
              </w:rPr>
              <w:t>Secure</w:t>
            </w:r>
          </w:p>
        </w:tc>
        <w:tc>
          <w:tcPr>
            <w:tcW w:w="1509" w:type="dxa"/>
            <w:vAlign w:val="center"/>
          </w:tcPr>
          <w:p w14:paraId="75D87EC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0D85258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47FCDE7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4AF061B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02E0759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780B840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CD51BD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469B193F"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3F42653B" w14:textId="77777777" w:rsidTr="00FA1F77">
        <w:trPr>
          <w:trHeight w:val="269"/>
        </w:trPr>
        <w:tc>
          <w:tcPr>
            <w:tcW w:w="1618" w:type="dxa"/>
            <w:vMerge w:val="restart"/>
          </w:tcPr>
          <w:p w14:paraId="58B5BD09"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53120" behindDoc="0" locked="0" layoutInCell="1" allowOverlap="1" wp14:anchorId="76E3AA20" wp14:editId="17029459">
                      <wp:simplePos x="0" y="0"/>
                      <wp:positionH relativeFrom="column">
                        <wp:posOffset>448945</wp:posOffset>
                      </wp:positionH>
                      <wp:positionV relativeFrom="paragraph">
                        <wp:posOffset>185420</wp:posOffset>
                      </wp:positionV>
                      <wp:extent cx="0" cy="323850"/>
                      <wp:effectExtent l="76200" t="0" r="76200" b="57150"/>
                      <wp:wrapNone/>
                      <wp:docPr id="14" name="Straight Arrow Connector 14"/>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649B7E8" id="Straight Arrow Connector 14" o:spid="_x0000_s1026" type="#_x0000_t32" style="position:absolute;margin-left:35.35pt;margin-top:14.6pt;width:0;height:25.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p>
        </w:tc>
        <w:tc>
          <w:tcPr>
            <w:tcW w:w="1527" w:type="dxa"/>
            <w:gridSpan w:val="2"/>
            <w:vAlign w:val="center"/>
          </w:tcPr>
          <w:p w14:paraId="4F21E75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62B51C7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5911167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7F97668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E4676E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204C7EF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31AFBE1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3E1C7BE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65CB31CD"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393061FA" w14:textId="77777777" w:rsidTr="00FA1F77">
        <w:trPr>
          <w:trHeight w:val="269"/>
        </w:trPr>
        <w:tc>
          <w:tcPr>
            <w:tcW w:w="1618" w:type="dxa"/>
            <w:vMerge/>
          </w:tcPr>
          <w:p w14:paraId="71326784" w14:textId="77777777" w:rsidR="000C58F5" w:rsidRPr="004758D7" w:rsidRDefault="000C58F5" w:rsidP="0019550F">
            <w:pPr>
              <w:jc w:val="center"/>
              <w:rPr>
                <w:rFonts w:cstheme="minorHAnsi"/>
                <w:b/>
                <w:noProof/>
              </w:rPr>
            </w:pPr>
          </w:p>
        </w:tc>
        <w:tc>
          <w:tcPr>
            <w:tcW w:w="1527" w:type="dxa"/>
            <w:gridSpan w:val="2"/>
            <w:vAlign w:val="center"/>
          </w:tcPr>
          <w:p w14:paraId="35BA200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406C582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177FC52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1BBB97A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06B6A34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27A20BE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EAF1FC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F62784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2FADCA23"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1C61F2D6" w14:textId="77777777" w:rsidTr="00FA1F77">
        <w:trPr>
          <w:trHeight w:val="269"/>
        </w:trPr>
        <w:tc>
          <w:tcPr>
            <w:tcW w:w="1618" w:type="dxa"/>
            <w:vMerge/>
          </w:tcPr>
          <w:p w14:paraId="102B95AE" w14:textId="77777777" w:rsidR="000C58F5" w:rsidRPr="004758D7" w:rsidRDefault="000C58F5" w:rsidP="0019550F">
            <w:pPr>
              <w:jc w:val="center"/>
              <w:rPr>
                <w:rFonts w:cstheme="minorHAnsi"/>
                <w:b/>
                <w:noProof/>
              </w:rPr>
            </w:pPr>
          </w:p>
        </w:tc>
        <w:tc>
          <w:tcPr>
            <w:tcW w:w="1527" w:type="dxa"/>
            <w:gridSpan w:val="2"/>
            <w:vAlign w:val="center"/>
          </w:tcPr>
          <w:p w14:paraId="7319F03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4521CDD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3CE38D9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00BBF92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46522D7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59A67E4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6347458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40424C4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4A759856"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3C825CAB" w14:textId="77777777" w:rsidTr="00FA1F77">
        <w:trPr>
          <w:trHeight w:val="131"/>
        </w:trPr>
        <w:tc>
          <w:tcPr>
            <w:tcW w:w="1618" w:type="dxa"/>
            <w:vMerge w:val="restart"/>
          </w:tcPr>
          <w:p w14:paraId="74ADBC2D"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55168" behindDoc="0" locked="0" layoutInCell="1" allowOverlap="1" wp14:anchorId="5901E496" wp14:editId="38AB288F">
                      <wp:simplePos x="0" y="0"/>
                      <wp:positionH relativeFrom="column">
                        <wp:posOffset>448945</wp:posOffset>
                      </wp:positionH>
                      <wp:positionV relativeFrom="paragraph">
                        <wp:posOffset>207645</wp:posOffset>
                      </wp:positionV>
                      <wp:extent cx="0" cy="323850"/>
                      <wp:effectExtent l="7620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181050B" id="Straight Arrow Connector 15" o:spid="_x0000_s1026" type="#_x0000_t32" style="position:absolute;margin-left:35.35pt;margin-top:16.35pt;width:0;height:25.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18</w:t>
            </w:r>
          </w:p>
        </w:tc>
        <w:tc>
          <w:tcPr>
            <w:tcW w:w="1527" w:type="dxa"/>
            <w:gridSpan w:val="2"/>
            <w:vAlign w:val="center"/>
          </w:tcPr>
          <w:p w14:paraId="481912A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04ED070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14327AA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6F97D82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2F4BD2D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0AE556C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1B3FF39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7F7141D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36F6FE31"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4E8D95A2" w14:textId="77777777" w:rsidTr="00FA1F77">
        <w:trPr>
          <w:trHeight w:val="146"/>
        </w:trPr>
        <w:tc>
          <w:tcPr>
            <w:tcW w:w="1618" w:type="dxa"/>
            <w:vMerge/>
          </w:tcPr>
          <w:p w14:paraId="7029CECE" w14:textId="77777777" w:rsidR="000C58F5" w:rsidRPr="004758D7" w:rsidRDefault="000C58F5" w:rsidP="0019550F">
            <w:pPr>
              <w:jc w:val="center"/>
              <w:rPr>
                <w:rFonts w:cstheme="minorHAnsi"/>
                <w:b/>
                <w:noProof/>
              </w:rPr>
            </w:pPr>
          </w:p>
        </w:tc>
        <w:tc>
          <w:tcPr>
            <w:tcW w:w="1527" w:type="dxa"/>
            <w:gridSpan w:val="2"/>
            <w:vAlign w:val="center"/>
          </w:tcPr>
          <w:p w14:paraId="0EEFA80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1B0CE8E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594EFA9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45F17B6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5C180FD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222544E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AD17E4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21E554C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75F18BD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3260F316" w14:textId="77777777" w:rsidTr="00FA1F77">
        <w:trPr>
          <w:trHeight w:val="50"/>
        </w:trPr>
        <w:tc>
          <w:tcPr>
            <w:tcW w:w="1618" w:type="dxa"/>
            <w:vMerge/>
          </w:tcPr>
          <w:p w14:paraId="28B2576C" w14:textId="77777777" w:rsidR="000C58F5" w:rsidRPr="004758D7" w:rsidRDefault="000C58F5" w:rsidP="0019550F">
            <w:pPr>
              <w:jc w:val="center"/>
              <w:rPr>
                <w:rFonts w:cstheme="minorHAnsi"/>
                <w:b/>
                <w:noProof/>
              </w:rPr>
            </w:pPr>
          </w:p>
        </w:tc>
        <w:tc>
          <w:tcPr>
            <w:tcW w:w="1527" w:type="dxa"/>
            <w:gridSpan w:val="2"/>
            <w:vAlign w:val="center"/>
          </w:tcPr>
          <w:p w14:paraId="5CD08F7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481CC22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1250A6D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3B1E2036"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0DC68CB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511EF5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6C17139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4C58BE1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0382220D"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22F119A3" w14:textId="77777777" w:rsidTr="00FA1F77">
        <w:trPr>
          <w:trHeight w:val="50"/>
        </w:trPr>
        <w:tc>
          <w:tcPr>
            <w:tcW w:w="1618" w:type="dxa"/>
            <w:vMerge w:val="restart"/>
          </w:tcPr>
          <w:p w14:paraId="4C5A6CD5"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57216" behindDoc="0" locked="0" layoutInCell="1" allowOverlap="1" wp14:anchorId="193FB62A" wp14:editId="3C3C3649">
                      <wp:simplePos x="0" y="0"/>
                      <wp:positionH relativeFrom="column">
                        <wp:posOffset>448945</wp:posOffset>
                      </wp:positionH>
                      <wp:positionV relativeFrom="paragraph">
                        <wp:posOffset>156172</wp:posOffset>
                      </wp:positionV>
                      <wp:extent cx="0" cy="323850"/>
                      <wp:effectExtent l="76200" t="0" r="76200" b="57150"/>
                      <wp:wrapNone/>
                      <wp:docPr id="16" name="Straight Arrow Connector 16"/>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8DD131E" id="Straight Arrow Connector 16" o:spid="_x0000_s1026" type="#_x0000_t32" style="position:absolute;margin-left:35.35pt;margin-top:12.3pt;width:0;height:25.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24</w:t>
            </w:r>
          </w:p>
        </w:tc>
        <w:tc>
          <w:tcPr>
            <w:tcW w:w="1527" w:type="dxa"/>
            <w:gridSpan w:val="2"/>
            <w:vAlign w:val="center"/>
          </w:tcPr>
          <w:p w14:paraId="440DF90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6718411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2886C3C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5510DB9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02C5223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5FBDB90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C70D5E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5FCA056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643D68FA"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125FBFE7" w14:textId="77777777" w:rsidTr="00FA1F77">
        <w:trPr>
          <w:trHeight w:val="159"/>
        </w:trPr>
        <w:tc>
          <w:tcPr>
            <w:tcW w:w="1618" w:type="dxa"/>
            <w:vMerge/>
          </w:tcPr>
          <w:p w14:paraId="16713B63" w14:textId="77777777" w:rsidR="000C58F5" w:rsidRPr="004758D7" w:rsidRDefault="000C58F5" w:rsidP="0019550F">
            <w:pPr>
              <w:jc w:val="center"/>
              <w:rPr>
                <w:rFonts w:cstheme="minorHAnsi"/>
                <w:b/>
                <w:noProof/>
              </w:rPr>
            </w:pPr>
          </w:p>
        </w:tc>
        <w:tc>
          <w:tcPr>
            <w:tcW w:w="1527" w:type="dxa"/>
            <w:gridSpan w:val="2"/>
            <w:vAlign w:val="center"/>
          </w:tcPr>
          <w:p w14:paraId="11000F26"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4A51D18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3FE05F7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1DBB4B3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354282C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539F224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1AF28A1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5A8196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7CE2583B"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118AE34B" w14:textId="77777777" w:rsidTr="00FA1F77">
        <w:trPr>
          <w:trHeight w:val="50"/>
        </w:trPr>
        <w:tc>
          <w:tcPr>
            <w:tcW w:w="1618" w:type="dxa"/>
            <w:vMerge/>
          </w:tcPr>
          <w:p w14:paraId="7E51CD1E" w14:textId="77777777" w:rsidR="000C58F5" w:rsidRPr="004758D7" w:rsidRDefault="000C58F5" w:rsidP="0019550F">
            <w:pPr>
              <w:jc w:val="center"/>
              <w:rPr>
                <w:rFonts w:cstheme="minorHAnsi"/>
                <w:b/>
                <w:noProof/>
              </w:rPr>
            </w:pPr>
          </w:p>
        </w:tc>
        <w:tc>
          <w:tcPr>
            <w:tcW w:w="1527" w:type="dxa"/>
            <w:gridSpan w:val="2"/>
            <w:vAlign w:val="center"/>
          </w:tcPr>
          <w:p w14:paraId="2336EDB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0D49411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4E530C7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6312D7E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4F261A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4198691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F040D5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297FA93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218BF6E1"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0AF753FD" w14:textId="77777777" w:rsidTr="00FA1F77">
        <w:trPr>
          <w:trHeight w:val="130"/>
        </w:trPr>
        <w:tc>
          <w:tcPr>
            <w:tcW w:w="1618" w:type="dxa"/>
            <w:vMerge w:val="restart"/>
          </w:tcPr>
          <w:p w14:paraId="183E67A6"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59264" behindDoc="0" locked="0" layoutInCell="1" allowOverlap="1" wp14:anchorId="6CFB5DDE" wp14:editId="024CF534">
                      <wp:simplePos x="0" y="0"/>
                      <wp:positionH relativeFrom="column">
                        <wp:posOffset>452429</wp:posOffset>
                      </wp:positionH>
                      <wp:positionV relativeFrom="paragraph">
                        <wp:posOffset>149961</wp:posOffset>
                      </wp:positionV>
                      <wp:extent cx="0" cy="32385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6FAA8B7" id="Straight Arrow Connector 17" o:spid="_x0000_s1026" type="#_x0000_t32" style="position:absolute;margin-left:35.6pt;margin-top:11.8pt;width:0;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30</w:t>
            </w:r>
          </w:p>
        </w:tc>
        <w:tc>
          <w:tcPr>
            <w:tcW w:w="1527" w:type="dxa"/>
            <w:gridSpan w:val="2"/>
            <w:vAlign w:val="center"/>
          </w:tcPr>
          <w:p w14:paraId="2D1B160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0328283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369C7A0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2C01945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53A5AB5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5AC317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9F2161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2746603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51E64BD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08A908BC" w14:textId="77777777" w:rsidTr="00FA1F77">
        <w:trPr>
          <w:trHeight w:val="184"/>
        </w:trPr>
        <w:tc>
          <w:tcPr>
            <w:tcW w:w="1618" w:type="dxa"/>
            <w:vMerge/>
          </w:tcPr>
          <w:p w14:paraId="4D5DDA31" w14:textId="77777777" w:rsidR="000C58F5" w:rsidRPr="004758D7" w:rsidRDefault="000C58F5" w:rsidP="0019550F">
            <w:pPr>
              <w:jc w:val="center"/>
              <w:rPr>
                <w:rFonts w:cstheme="minorHAnsi"/>
                <w:b/>
                <w:noProof/>
              </w:rPr>
            </w:pPr>
          </w:p>
        </w:tc>
        <w:tc>
          <w:tcPr>
            <w:tcW w:w="1527" w:type="dxa"/>
            <w:gridSpan w:val="2"/>
            <w:vAlign w:val="center"/>
          </w:tcPr>
          <w:p w14:paraId="2488560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1D5833C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5BC7948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129A48E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43EB866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3D9112D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18D672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28BB05D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29DC6F5D"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468EEDA9" w14:textId="77777777" w:rsidTr="00FA1F77">
        <w:trPr>
          <w:trHeight w:val="50"/>
        </w:trPr>
        <w:tc>
          <w:tcPr>
            <w:tcW w:w="1618" w:type="dxa"/>
            <w:vMerge/>
          </w:tcPr>
          <w:p w14:paraId="57C0CA22" w14:textId="77777777" w:rsidR="000C58F5" w:rsidRPr="004758D7" w:rsidRDefault="000C58F5" w:rsidP="0019550F">
            <w:pPr>
              <w:jc w:val="center"/>
              <w:rPr>
                <w:rFonts w:cstheme="minorHAnsi"/>
                <w:b/>
                <w:noProof/>
              </w:rPr>
            </w:pPr>
          </w:p>
        </w:tc>
        <w:tc>
          <w:tcPr>
            <w:tcW w:w="1527" w:type="dxa"/>
            <w:gridSpan w:val="2"/>
            <w:vAlign w:val="center"/>
          </w:tcPr>
          <w:p w14:paraId="1A17548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0C129CD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411840E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5A7F5C86"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30D62C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392A3C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7BA1504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76915E8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41E34305"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321FB3C3" w14:textId="77777777" w:rsidTr="00FA1F77">
        <w:trPr>
          <w:trHeight w:val="130"/>
        </w:trPr>
        <w:tc>
          <w:tcPr>
            <w:tcW w:w="1618" w:type="dxa"/>
            <w:vMerge w:val="restart"/>
          </w:tcPr>
          <w:p w14:paraId="744033E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60288" behindDoc="0" locked="0" layoutInCell="1" allowOverlap="1" wp14:anchorId="5D678090" wp14:editId="66BC08C0">
                      <wp:simplePos x="0" y="0"/>
                      <wp:positionH relativeFrom="column">
                        <wp:posOffset>452120</wp:posOffset>
                      </wp:positionH>
                      <wp:positionV relativeFrom="paragraph">
                        <wp:posOffset>180767</wp:posOffset>
                      </wp:positionV>
                      <wp:extent cx="0" cy="323850"/>
                      <wp:effectExtent l="76200" t="0" r="76200" b="57150"/>
                      <wp:wrapNone/>
                      <wp:docPr id="18" name="Straight Arrow Connector 18"/>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E4746B4" id="Straight Arrow Connector 18" o:spid="_x0000_s1026" type="#_x0000_t32" style="position:absolute;margin-left:35.6pt;margin-top:14.25pt;width:0;height:2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36</w:t>
            </w:r>
          </w:p>
        </w:tc>
        <w:tc>
          <w:tcPr>
            <w:tcW w:w="1527" w:type="dxa"/>
            <w:gridSpan w:val="2"/>
            <w:vAlign w:val="center"/>
          </w:tcPr>
          <w:p w14:paraId="5E12FD2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1986A6D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5DBB98F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00E8162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2A752A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481B95A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6548448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207A300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0A9285B2"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52789787" w14:textId="77777777" w:rsidTr="00FA1F77">
        <w:trPr>
          <w:trHeight w:val="183"/>
        </w:trPr>
        <w:tc>
          <w:tcPr>
            <w:tcW w:w="1618" w:type="dxa"/>
            <w:vMerge/>
          </w:tcPr>
          <w:p w14:paraId="05401F3A" w14:textId="77777777" w:rsidR="000C58F5" w:rsidRPr="004758D7" w:rsidRDefault="000C58F5" w:rsidP="0019550F">
            <w:pPr>
              <w:jc w:val="center"/>
              <w:rPr>
                <w:rFonts w:cstheme="minorHAnsi"/>
                <w:b/>
                <w:noProof/>
              </w:rPr>
            </w:pPr>
          </w:p>
        </w:tc>
        <w:tc>
          <w:tcPr>
            <w:tcW w:w="1527" w:type="dxa"/>
            <w:gridSpan w:val="2"/>
            <w:vAlign w:val="center"/>
          </w:tcPr>
          <w:p w14:paraId="07FAB05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374AC86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4AF6DB0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7B3C890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5C62DA2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575875A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77A6F6F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5B5E27E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462D49E4"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75B759DD" w14:textId="77777777" w:rsidTr="00FA1F77">
        <w:trPr>
          <w:trHeight w:val="139"/>
        </w:trPr>
        <w:tc>
          <w:tcPr>
            <w:tcW w:w="1618" w:type="dxa"/>
            <w:vMerge/>
          </w:tcPr>
          <w:p w14:paraId="7759FEDD" w14:textId="77777777" w:rsidR="000C58F5" w:rsidRPr="004758D7" w:rsidRDefault="000C58F5" w:rsidP="0019550F">
            <w:pPr>
              <w:jc w:val="center"/>
              <w:rPr>
                <w:rFonts w:cstheme="minorHAnsi"/>
                <w:b/>
                <w:noProof/>
              </w:rPr>
            </w:pPr>
          </w:p>
        </w:tc>
        <w:tc>
          <w:tcPr>
            <w:tcW w:w="1527" w:type="dxa"/>
            <w:gridSpan w:val="2"/>
            <w:vAlign w:val="center"/>
          </w:tcPr>
          <w:p w14:paraId="529368E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7C2C799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5141E34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67BA29E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BE7A6A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30F1B6B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43FBD7D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2F94E80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7E96AEA8"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1936D2BF" w14:textId="77777777" w:rsidTr="00FA1F77">
        <w:trPr>
          <w:trHeight w:val="269"/>
        </w:trPr>
        <w:tc>
          <w:tcPr>
            <w:tcW w:w="1618" w:type="dxa"/>
            <w:vMerge w:val="restart"/>
          </w:tcPr>
          <w:p w14:paraId="15FF76CA"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61312" behindDoc="0" locked="0" layoutInCell="1" allowOverlap="1" wp14:anchorId="56A8A8EE" wp14:editId="1F65A3FB">
                      <wp:simplePos x="0" y="0"/>
                      <wp:positionH relativeFrom="column">
                        <wp:posOffset>452120</wp:posOffset>
                      </wp:positionH>
                      <wp:positionV relativeFrom="paragraph">
                        <wp:posOffset>156273</wp:posOffset>
                      </wp:positionV>
                      <wp:extent cx="0" cy="323850"/>
                      <wp:effectExtent l="76200" t="0" r="76200" b="57150"/>
                      <wp:wrapNone/>
                      <wp:docPr id="19" name="Straight Arrow Connector 19"/>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BCEE9BE" id="Straight Arrow Connector 19" o:spid="_x0000_s1026" type="#_x0000_t32" style="position:absolute;margin-left:35.6pt;margin-top:12.3pt;width:0;height:2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42</w:t>
            </w:r>
          </w:p>
        </w:tc>
        <w:tc>
          <w:tcPr>
            <w:tcW w:w="1527" w:type="dxa"/>
            <w:gridSpan w:val="2"/>
            <w:vAlign w:val="center"/>
          </w:tcPr>
          <w:p w14:paraId="047CCE7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4309961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61CF57D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6A6A372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07D402F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6B83292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21CEB26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11A00A2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43B1DB4C"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4C41ED6F" w14:textId="77777777" w:rsidTr="00FA1F77">
        <w:trPr>
          <w:trHeight w:val="269"/>
        </w:trPr>
        <w:tc>
          <w:tcPr>
            <w:tcW w:w="1618" w:type="dxa"/>
            <w:vMerge/>
          </w:tcPr>
          <w:p w14:paraId="673F9E95" w14:textId="77777777" w:rsidR="000C58F5" w:rsidRPr="004758D7" w:rsidRDefault="000C58F5" w:rsidP="0019550F">
            <w:pPr>
              <w:jc w:val="center"/>
              <w:rPr>
                <w:rFonts w:cstheme="minorHAnsi"/>
                <w:b/>
                <w:noProof/>
              </w:rPr>
            </w:pPr>
          </w:p>
        </w:tc>
        <w:tc>
          <w:tcPr>
            <w:tcW w:w="1527" w:type="dxa"/>
            <w:gridSpan w:val="2"/>
            <w:vAlign w:val="center"/>
          </w:tcPr>
          <w:p w14:paraId="0EB3B8F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1FCC62E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7EFA289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5DF3A39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6D87C9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A30ED2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62059B8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0C2D292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3B913242"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74F45A5A" w14:textId="77777777" w:rsidTr="00FA1F77">
        <w:trPr>
          <w:trHeight w:val="269"/>
        </w:trPr>
        <w:tc>
          <w:tcPr>
            <w:tcW w:w="1618" w:type="dxa"/>
            <w:vMerge/>
          </w:tcPr>
          <w:p w14:paraId="183EA4E7" w14:textId="77777777" w:rsidR="000C58F5" w:rsidRPr="004758D7" w:rsidRDefault="000C58F5" w:rsidP="0019550F">
            <w:pPr>
              <w:jc w:val="center"/>
              <w:rPr>
                <w:rFonts w:cstheme="minorHAnsi"/>
                <w:b/>
                <w:noProof/>
              </w:rPr>
            </w:pPr>
          </w:p>
        </w:tc>
        <w:tc>
          <w:tcPr>
            <w:tcW w:w="1527" w:type="dxa"/>
            <w:gridSpan w:val="2"/>
            <w:vAlign w:val="center"/>
          </w:tcPr>
          <w:p w14:paraId="3648E2C6"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253089E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5226C00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33A0A77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3545C73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50F959C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8F639B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9108561"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39D9D605"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7D827F00" w14:textId="77777777" w:rsidTr="00FA1F77">
        <w:trPr>
          <w:trHeight w:val="269"/>
        </w:trPr>
        <w:tc>
          <w:tcPr>
            <w:tcW w:w="1618" w:type="dxa"/>
            <w:vMerge w:val="restart"/>
          </w:tcPr>
          <w:p w14:paraId="5D3B150C"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62336" behindDoc="0" locked="0" layoutInCell="1" allowOverlap="1" wp14:anchorId="19508EC8" wp14:editId="428243C8">
                      <wp:simplePos x="0" y="0"/>
                      <wp:positionH relativeFrom="column">
                        <wp:posOffset>452120</wp:posOffset>
                      </wp:positionH>
                      <wp:positionV relativeFrom="paragraph">
                        <wp:posOffset>204262</wp:posOffset>
                      </wp:positionV>
                      <wp:extent cx="0" cy="323850"/>
                      <wp:effectExtent l="76200" t="0" r="76200" b="57150"/>
                      <wp:wrapNone/>
                      <wp:docPr id="20" name="Straight Arrow Connector 20"/>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B5C7E78" id="Straight Arrow Connector 20" o:spid="_x0000_s1026" type="#_x0000_t32" style="position:absolute;margin-left:35.6pt;margin-top:16.1pt;width:0;height:2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48</w:t>
            </w:r>
          </w:p>
        </w:tc>
        <w:tc>
          <w:tcPr>
            <w:tcW w:w="1527" w:type="dxa"/>
            <w:gridSpan w:val="2"/>
            <w:vAlign w:val="center"/>
          </w:tcPr>
          <w:p w14:paraId="3EA34BF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19A738E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3F3F93E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051A849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55CCBF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34090D3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5A4D761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8B8FCA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1BC20690"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69612555" w14:textId="77777777" w:rsidTr="00FA1F77">
        <w:trPr>
          <w:trHeight w:val="269"/>
        </w:trPr>
        <w:tc>
          <w:tcPr>
            <w:tcW w:w="1618" w:type="dxa"/>
            <w:vMerge/>
          </w:tcPr>
          <w:p w14:paraId="124F2827" w14:textId="77777777" w:rsidR="000C58F5" w:rsidRPr="004758D7" w:rsidRDefault="000C58F5" w:rsidP="0019550F">
            <w:pPr>
              <w:jc w:val="center"/>
              <w:rPr>
                <w:rFonts w:cstheme="minorHAnsi"/>
                <w:b/>
                <w:noProof/>
              </w:rPr>
            </w:pPr>
          </w:p>
        </w:tc>
        <w:tc>
          <w:tcPr>
            <w:tcW w:w="1527" w:type="dxa"/>
            <w:gridSpan w:val="2"/>
            <w:vAlign w:val="center"/>
          </w:tcPr>
          <w:p w14:paraId="01C40B1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58EAC15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4108A2E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035DE5B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44424BA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3E5C81D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7DEE9FF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467CF9FD"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438F3E98"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70E6DA33" w14:textId="77777777" w:rsidTr="00FA1F77">
        <w:trPr>
          <w:trHeight w:val="269"/>
        </w:trPr>
        <w:tc>
          <w:tcPr>
            <w:tcW w:w="1618" w:type="dxa"/>
            <w:vMerge/>
          </w:tcPr>
          <w:p w14:paraId="4EE21F18" w14:textId="77777777" w:rsidR="000C58F5" w:rsidRPr="004758D7" w:rsidRDefault="000C58F5" w:rsidP="0019550F">
            <w:pPr>
              <w:jc w:val="center"/>
              <w:rPr>
                <w:rFonts w:cstheme="minorHAnsi"/>
                <w:b/>
                <w:noProof/>
              </w:rPr>
            </w:pPr>
          </w:p>
        </w:tc>
        <w:tc>
          <w:tcPr>
            <w:tcW w:w="1527" w:type="dxa"/>
            <w:gridSpan w:val="2"/>
            <w:vAlign w:val="center"/>
          </w:tcPr>
          <w:p w14:paraId="53CFC72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6518823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7848E17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1EFE1F0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15F9C53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2A105947"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503DC166"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6C31404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387B6538"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5C9AB62F" w14:textId="77777777" w:rsidTr="00FA1F77">
        <w:trPr>
          <w:trHeight w:val="351"/>
        </w:trPr>
        <w:tc>
          <w:tcPr>
            <w:tcW w:w="1618" w:type="dxa"/>
            <w:vMerge w:val="restart"/>
          </w:tcPr>
          <w:p w14:paraId="634DD3F5" w14:textId="77777777" w:rsidR="000C58F5"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noProof/>
              </w:rPr>
              <mc:AlternateContent>
                <mc:Choice Requires="wps">
                  <w:drawing>
                    <wp:anchor distT="0" distB="0" distL="114300" distR="114300" simplePos="0" relativeHeight="251663360" behindDoc="0" locked="0" layoutInCell="1" allowOverlap="1" wp14:anchorId="1A6F212E" wp14:editId="3458AD2A">
                      <wp:simplePos x="0" y="0"/>
                      <wp:positionH relativeFrom="column">
                        <wp:posOffset>452120</wp:posOffset>
                      </wp:positionH>
                      <wp:positionV relativeFrom="paragraph">
                        <wp:posOffset>216780</wp:posOffset>
                      </wp:positionV>
                      <wp:extent cx="0" cy="323850"/>
                      <wp:effectExtent l="76200" t="0" r="76200" b="57150"/>
                      <wp:wrapNone/>
                      <wp:docPr id="21" name="Straight Arrow Connector 21"/>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7CAE4A7" id="Straight Arrow Connector 21" o:spid="_x0000_s1026" type="#_x0000_t32" style="position:absolute;margin-left:35.6pt;margin-top:17.05pt;width:0;height:2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" strokecolor="#4a7ebb">
                      <v:stroke endarrow="block"/>
                    </v:shape>
                  </w:pict>
                </mc:Fallback>
              </mc:AlternateContent>
            </w:r>
            <w:r w:rsidRPr="004758D7">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54</w:t>
            </w:r>
          </w:p>
          <w:p w14:paraId="3BC93A8A" w14:textId="77777777" w:rsidR="000C58F5" w:rsidRPr="00230DA6" w:rsidRDefault="000C58F5" w:rsidP="0019550F">
            <w:pPr>
              <w:jc w:val="center"/>
              <w:rPr>
                <w:rFonts w:cstheme="minorHAnsi"/>
                <w:b/>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1D7A67C" w14:textId="77777777" w:rsidR="000C58F5"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391AC188"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60</w:t>
            </w:r>
          </w:p>
        </w:tc>
        <w:tc>
          <w:tcPr>
            <w:tcW w:w="1527" w:type="dxa"/>
            <w:gridSpan w:val="2"/>
            <w:vAlign w:val="center"/>
          </w:tcPr>
          <w:p w14:paraId="527F5A1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7AB1175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76D8B09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71FC020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6BE77B2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2A6D27B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38998480"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747D075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val="restart"/>
          </w:tcPr>
          <w:p w14:paraId="7B8FF443"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1802EDD0" w14:textId="77777777" w:rsidTr="00FA1F77">
        <w:trPr>
          <w:trHeight w:val="351"/>
        </w:trPr>
        <w:tc>
          <w:tcPr>
            <w:tcW w:w="1618" w:type="dxa"/>
            <w:vMerge/>
          </w:tcPr>
          <w:p w14:paraId="364C0F0D" w14:textId="77777777" w:rsidR="000C58F5" w:rsidRPr="004758D7" w:rsidRDefault="000C58F5" w:rsidP="0019550F">
            <w:pPr>
              <w:jc w:val="center"/>
              <w:rPr>
                <w:rFonts w:cstheme="minorHAnsi"/>
                <w:b/>
                <w:noProof/>
              </w:rPr>
            </w:pPr>
          </w:p>
        </w:tc>
        <w:tc>
          <w:tcPr>
            <w:tcW w:w="1527" w:type="dxa"/>
            <w:gridSpan w:val="2"/>
            <w:vAlign w:val="center"/>
          </w:tcPr>
          <w:p w14:paraId="1EEA47BB" w14:textId="77777777" w:rsidR="000C58F5" w:rsidRPr="004758D7" w:rsidRDefault="000C58F5" w:rsidP="0019550F">
            <w:pPr>
              <w:jc w:val="center"/>
              <w:rPr>
                <w:rFonts w:cstheme="minorHAnsi"/>
                <w:b/>
                <w:color w:val="BFBFBF" w:themeColor="background1" w:themeShade="BF"/>
                <w:sz w:val="12"/>
                <w:szCs w:val="12"/>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1CCE9AE4"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3D18DB0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7D971F83"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29A0D67C"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A510A1F"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31FE0E2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7A7174D5"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6D9C15F3"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r w:rsidR="00FA1F77" w:rsidRPr="004758D7" w14:paraId="4770BF67" w14:textId="77777777" w:rsidTr="00FA1F77">
        <w:trPr>
          <w:trHeight w:val="120"/>
        </w:trPr>
        <w:tc>
          <w:tcPr>
            <w:tcW w:w="1618" w:type="dxa"/>
            <w:vMerge/>
          </w:tcPr>
          <w:p w14:paraId="4369F2A5" w14:textId="77777777" w:rsidR="000C58F5" w:rsidRPr="004758D7" w:rsidRDefault="000C58F5" w:rsidP="0019550F">
            <w:pPr>
              <w:jc w:val="center"/>
              <w:rPr>
                <w:rFonts w:cstheme="minorHAnsi"/>
                <w:b/>
                <w:noProof/>
              </w:rPr>
            </w:pPr>
          </w:p>
        </w:tc>
        <w:tc>
          <w:tcPr>
            <w:tcW w:w="1527" w:type="dxa"/>
            <w:gridSpan w:val="2"/>
            <w:vAlign w:val="center"/>
          </w:tcPr>
          <w:p w14:paraId="528E729E"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09" w:type="dxa"/>
            <w:vAlign w:val="center"/>
          </w:tcPr>
          <w:p w14:paraId="3DCFE69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2015" w:type="dxa"/>
            <w:gridSpan w:val="3"/>
            <w:vAlign w:val="center"/>
          </w:tcPr>
          <w:p w14:paraId="6BCE553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4" w:type="dxa"/>
            <w:gridSpan w:val="2"/>
            <w:vAlign w:val="center"/>
          </w:tcPr>
          <w:p w14:paraId="65A7424B"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70" w:type="dxa"/>
            <w:vAlign w:val="center"/>
          </w:tcPr>
          <w:p w14:paraId="5CA71D12"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64" w:type="dxa"/>
            <w:gridSpan w:val="3"/>
            <w:vAlign w:val="center"/>
          </w:tcPr>
          <w:p w14:paraId="121335FA"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481" w:type="dxa"/>
            <w:vAlign w:val="center"/>
          </w:tcPr>
          <w:p w14:paraId="060A63A8"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388" w:type="dxa"/>
            <w:gridSpan w:val="2"/>
            <w:vAlign w:val="center"/>
          </w:tcPr>
          <w:p w14:paraId="579DE179" w14:textId="77777777" w:rsidR="000C58F5" w:rsidRPr="004758D7" w:rsidRDefault="000C58F5" w:rsidP="0019550F">
            <w:pPr>
              <w:jc w:val="center"/>
              <w:rPr>
                <w:rFonts w:cstheme="minorHAnsi"/>
                <w:b/>
                <w:color w:val="BFBFBF" w:themeColor="background1" w:themeShade="BF"/>
                <w14:textOutline w14:w="5270" w14:cap="flat" w14:cmpd="sng" w14:algn="ctr">
                  <w14:solidFill>
                    <w14:schemeClr w14:val="accent1">
                      <w14:shade w14:val="88000"/>
                      <w14:satMod w14:val="110000"/>
                    </w14:schemeClr>
                  </w14:solidFill>
                  <w14:prstDash w14:val="solid"/>
                  <w14:round/>
                </w14:textOutline>
              </w:rPr>
            </w:pPr>
          </w:p>
        </w:tc>
        <w:tc>
          <w:tcPr>
            <w:tcW w:w="1542" w:type="dxa"/>
            <w:vMerge/>
          </w:tcPr>
          <w:p w14:paraId="5EDFB6B2" w14:textId="77777777" w:rsidR="000C58F5" w:rsidRPr="004758D7" w:rsidRDefault="000C58F5" w:rsidP="0019550F">
            <w:pPr>
              <w:jc w:val="center"/>
              <w:rPr>
                <w:rFonts w:cstheme="min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r>
    </w:tbl>
    <w:p w14:paraId="1F0BF6F6" w14:textId="77777777" w:rsidR="00D209C9" w:rsidRPr="00ED4BB6" w:rsidRDefault="00D209C9" w:rsidP="00D209C9">
      <w:pPr>
        <w:rPr>
          <w:sz w:val="16"/>
          <w:szCs w:val="16"/>
        </w:rPr>
      </w:pPr>
    </w:p>
    <w:sectPr w:rsidR="00D209C9" w:rsidRPr="00ED4BB6" w:rsidSect="00E377FB">
      <w:pgSz w:w="16838" w:h="11906" w:orient="landscape"/>
      <w:pgMar w:top="720" w:right="720" w:bottom="720" w:left="720"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43E2" w14:textId="77777777" w:rsidR="001A4575" w:rsidRDefault="001A4575" w:rsidP="00702728">
      <w:pPr>
        <w:spacing w:after="0" w:line="240" w:lineRule="auto"/>
      </w:pPr>
      <w:r>
        <w:separator/>
      </w:r>
    </w:p>
  </w:endnote>
  <w:endnote w:type="continuationSeparator" w:id="0">
    <w:p w14:paraId="1804B564" w14:textId="77777777" w:rsidR="001A4575" w:rsidRDefault="001A4575" w:rsidP="0070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221226"/>
      <w:docPartObj>
        <w:docPartGallery w:val="Page Numbers (Bottom of Page)"/>
        <w:docPartUnique/>
      </w:docPartObj>
    </w:sdtPr>
    <w:sdtEndPr>
      <w:rPr>
        <w:noProof/>
      </w:rPr>
    </w:sdtEndPr>
    <w:sdtContent>
      <w:p w14:paraId="08077B64" w14:textId="77777777" w:rsidR="00FB25D0" w:rsidRDefault="00FB25D0">
        <w:pPr>
          <w:pStyle w:val="Footer"/>
          <w:jc w:val="right"/>
        </w:pPr>
        <w:r>
          <w:fldChar w:fldCharType="begin"/>
        </w:r>
        <w:r>
          <w:instrText xml:space="preserve"> PAGE   \* MERGEFORMAT </w:instrText>
        </w:r>
        <w:r>
          <w:fldChar w:fldCharType="separate"/>
        </w:r>
        <w:r w:rsidR="004B5B4A">
          <w:rPr>
            <w:noProof/>
          </w:rPr>
          <w:t>1</w:t>
        </w:r>
        <w:r>
          <w:rPr>
            <w:noProof/>
          </w:rPr>
          <w:fldChar w:fldCharType="end"/>
        </w:r>
      </w:p>
    </w:sdtContent>
  </w:sdt>
  <w:p w14:paraId="22155105" w14:textId="77777777" w:rsidR="00FB25D0" w:rsidRPr="00FB25D0" w:rsidRDefault="00FB25D0" w:rsidP="0070099A">
    <w:pPr>
      <w:pStyle w:val="Footer"/>
      <w:jc w:val="center"/>
      <w:rPr>
        <w:color w:val="BFBFBF" w:themeColor="background1" w:themeShade="BF"/>
      </w:rPr>
    </w:pPr>
    <w:r w:rsidRPr="00FB25D0">
      <w:rPr>
        <w:color w:val="BFBFBF" w:themeColor="background1" w:themeShade="BF"/>
      </w:rPr>
      <w:t>Child’s Name and Date of Birth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3082" w14:textId="77777777" w:rsidR="001A4575" w:rsidRDefault="001A4575" w:rsidP="00702728">
      <w:pPr>
        <w:spacing w:after="0" w:line="240" w:lineRule="auto"/>
      </w:pPr>
      <w:r>
        <w:separator/>
      </w:r>
    </w:p>
  </w:footnote>
  <w:footnote w:type="continuationSeparator" w:id="0">
    <w:p w14:paraId="4D1AEBCD" w14:textId="77777777" w:rsidR="001A4575" w:rsidRDefault="001A4575" w:rsidP="00702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92B0F"/>
    <w:multiLevelType w:val="hybridMultilevel"/>
    <w:tmpl w:val="13C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82C8F"/>
    <w:multiLevelType w:val="hybridMultilevel"/>
    <w:tmpl w:val="42D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485916"/>
    <w:multiLevelType w:val="hybridMultilevel"/>
    <w:tmpl w:val="F9F6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054719">
    <w:abstractNumId w:val="1"/>
  </w:num>
  <w:num w:numId="2" w16cid:durableId="189417895">
    <w:abstractNumId w:val="2"/>
  </w:num>
  <w:num w:numId="3" w16cid:durableId="1376583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28"/>
    <w:rsid w:val="000122AC"/>
    <w:rsid w:val="00091AD6"/>
    <w:rsid w:val="00091B03"/>
    <w:rsid w:val="000A2AE3"/>
    <w:rsid w:val="000C58F5"/>
    <w:rsid w:val="00112927"/>
    <w:rsid w:val="00160DDD"/>
    <w:rsid w:val="00180F00"/>
    <w:rsid w:val="001A4575"/>
    <w:rsid w:val="001B458B"/>
    <w:rsid w:val="001C63B5"/>
    <w:rsid w:val="001F27C5"/>
    <w:rsid w:val="001F54DA"/>
    <w:rsid w:val="002044F1"/>
    <w:rsid w:val="002105DE"/>
    <w:rsid w:val="00243ECD"/>
    <w:rsid w:val="002F65CC"/>
    <w:rsid w:val="00343ACD"/>
    <w:rsid w:val="00376836"/>
    <w:rsid w:val="00382134"/>
    <w:rsid w:val="003D4762"/>
    <w:rsid w:val="003E14D5"/>
    <w:rsid w:val="003E6BBD"/>
    <w:rsid w:val="00406301"/>
    <w:rsid w:val="004135E3"/>
    <w:rsid w:val="00470762"/>
    <w:rsid w:val="004A0132"/>
    <w:rsid w:val="004B5B4A"/>
    <w:rsid w:val="004C2BB7"/>
    <w:rsid w:val="004E0B2B"/>
    <w:rsid w:val="004E6D5B"/>
    <w:rsid w:val="005278E7"/>
    <w:rsid w:val="00557978"/>
    <w:rsid w:val="005647E6"/>
    <w:rsid w:val="005802BD"/>
    <w:rsid w:val="00586D33"/>
    <w:rsid w:val="005B5833"/>
    <w:rsid w:val="005D6A39"/>
    <w:rsid w:val="005F3E22"/>
    <w:rsid w:val="00643A59"/>
    <w:rsid w:val="00684816"/>
    <w:rsid w:val="006F371C"/>
    <w:rsid w:val="006F3BF7"/>
    <w:rsid w:val="0070099A"/>
    <w:rsid w:val="00702728"/>
    <w:rsid w:val="007307A3"/>
    <w:rsid w:val="007B27CA"/>
    <w:rsid w:val="00847B55"/>
    <w:rsid w:val="008652E9"/>
    <w:rsid w:val="008B6A7D"/>
    <w:rsid w:val="008C250F"/>
    <w:rsid w:val="008D2C38"/>
    <w:rsid w:val="00905A74"/>
    <w:rsid w:val="00961B7D"/>
    <w:rsid w:val="00994AAF"/>
    <w:rsid w:val="0099689B"/>
    <w:rsid w:val="009E2B8C"/>
    <w:rsid w:val="009F2834"/>
    <w:rsid w:val="00AA6F75"/>
    <w:rsid w:val="00AE6D9D"/>
    <w:rsid w:val="00B15168"/>
    <w:rsid w:val="00B455C8"/>
    <w:rsid w:val="00B53DE1"/>
    <w:rsid w:val="00B55FDA"/>
    <w:rsid w:val="00BD488A"/>
    <w:rsid w:val="00CF709E"/>
    <w:rsid w:val="00D159E8"/>
    <w:rsid w:val="00D209C9"/>
    <w:rsid w:val="00D63847"/>
    <w:rsid w:val="00D87BA6"/>
    <w:rsid w:val="00DB1604"/>
    <w:rsid w:val="00DC2EDC"/>
    <w:rsid w:val="00E377FB"/>
    <w:rsid w:val="00E564CF"/>
    <w:rsid w:val="00E75702"/>
    <w:rsid w:val="00EA7FF6"/>
    <w:rsid w:val="00EC6ED9"/>
    <w:rsid w:val="00EC7A20"/>
    <w:rsid w:val="00ED4BB6"/>
    <w:rsid w:val="00F81671"/>
    <w:rsid w:val="00F87D68"/>
    <w:rsid w:val="00F96CFC"/>
    <w:rsid w:val="00FA1F77"/>
    <w:rsid w:val="00FB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ABC6F"/>
  <w15:docId w15:val="{684B43C6-8EF7-4C10-8B17-DB8E0FB2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7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728"/>
  </w:style>
  <w:style w:type="paragraph" w:styleId="Footer">
    <w:name w:val="footer"/>
    <w:basedOn w:val="Normal"/>
    <w:link w:val="FooterChar"/>
    <w:uiPriority w:val="99"/>
    <w:unhideWhenUsed/>
    <w:rsid w:val="00702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728"/>
  </w:style>
  <w:style w:type="paragraph" w:styleId="BalloonText">
    <w:name w:val="Balloon Text"/>
    <w:basedOn w:val="Normal"/>
    <w:link w:val="BalloonTextChar"/>
    <w:uiPriority w:val="99"/>
    <w:semiHidden/>
    <w:unhideWhenUsed/>
    <w:rsid w:val="003E6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BBD"/>
    <w:rPr>
      <w:rFonts w:ascii="Tahoma" w:hAnsi="Tahoma" w:cs="Tahoma"/>
      <w:sz w:val="16"/>
      <w:szCs w:val="16"/>
    </w:rPr>
  </w:style>
  <w:style w:type="paragraph" w:styleId="ListParagraph">
    <w:name w:val="List Paragraph"/>
    <w:basedOn w:val="Normal"/>
    <w:uiPriority w:val="34"/>
    <w:qFormat/>
    <w:rsid w:val="001F27C5"/>
    <w:pPr>
      <w:ind w:left="720"/>
      <w:contextualSpacing/>
    </w:pPr>
  </w:style>
  <w:style w:type="paragraph" w:styleId="NormalWeb">
    <w:name w:val="Normal (Web)"/>
    <w:basedOn w:val="Normal"/>
    <w:uiPriority w:val="99"/>
    <w:unhideWhenUsed/>
    <w:rsid w:val="000C58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58F5"/>
    <w:rPr>
      <w:color w:val="0000FF"/>
      <w:u w:val="single"/>
    </w:rPr>
  </w:style>
  <w:style w:type="character" w:styleId="FollowedHyperlink">
    <w:name w:val="FollowedHyperlink"/>
    <w:basedOn w:val="DefaultParagraphFont"/>
    <w:uiPriority w:val="99"/>
    <w:semiHidden/>
    <w:unhideWhenUsed/>
    <w:rsid w:val="00ED4BB6"/>
    <w:rPr>
      <w:color w:val="800080" w:themeColor="followedHyperlink"/>
      <w:u w:val="single"/>
    </w:rPr>
  </w:style>
  <w:style w:type="character" w:styleId="UnresolvedMention">
    <w:name w:val="Unresolved Mention"/>
    <w:basedOn w:val="DefaultParagraphFont"/>
    <w:uiPriority w:val="99"/>
    <w:semiHidden/>
    <w:unhideWhenUsed/>
    <w:rsid w:val="00ED4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907">
      <w:bodyDiv w:val="1"/>
      <w:marLeft w:val="0"/>
      <w:marRight w:val="0"/>
      <w:marTop w:val="0"/>
      <w:marBottom w:val="0"/>
      <w:divBdr>
        <w:top w:val="none" w:sz="0" w:space="0" w:color="auto"/>
        <w:left w:val="none" w:sz="0" w:space="0" w:color="auto"/>
        <w:bottom w:val="none" w:sz="0" w:space="0" w:color="auto"/>
        <w:right w:val="none" w:sz="0" w:space="0" w:color="auto"/>
      </w:divBdr>
    </w:div>
    <w:div w:id="202909775">
      <w:bodyDiv w:val="1"/>
      <w:marLeft w:val="0"/>
      <w:marRight w:val="0"/>
      <w:marTop w:val="0"/>
      <w:marBottom w:val="0"/>
      <w:divBdr>
        <w:top w:val="none" w:sz="0" w:space="0" w:color="auto"/>
        <w:left w:val="none" w:sz="0" w:space="0" w:color="auto"/>
        <w:bottom w:val="none" w:sz="0" w:space="0" w:color="auto"/>
        <w:right w:val="none" w:sz="0" w:space="0" w:color="auto"/>
      </w:divBdr>
    </w:div>
    <w:div w:id="208424076">
      <w:bodyDiv w:val="1"/>
      <w:marLeft w:val="0"/>
      <w:marRight w:val="0"/>
      <w:marTop w:val="0"/>
      <w:marBottom w:val="0"/>
      <w:divBdr>
        <w:top w:val="none" w:sz="0" w:space="0" w:color="auto"/>
        <w:left w:val="none" w:sz="0" w:space="0" w:color="auto"/>
        <w:bottom w:val="none" w:sz="0" w:space="0" w:color="auto"/>
        <w:right w:val="none" w:sz="0" w:space="0" w:color="auto"/>
      </w:divBdr>
    </w:div>
    <w:div w:id="229854236">
      <w:bodyDiv w:val="1"/>
      <w:marLeft w:val="0"/>
      <w:marRight w:val="0"/>
      <w:marTop w:val="0"/>
      <w:marBottom w:val="0"/>
      <w:divBdr>
        <w:top w:val="none" w:sz="0" w:space="0" w:color="auto"/>
        <w:left w:val="none" w:sz="0" w:space="0" w:color="auto"/>
        <w:bottom w:val="none" w:sz="0" w:space="0" w:color="auto"/>
        <w:right w:val="none" w:sz="0" w:space="0" w:color="auto"/>
      </w:divBdr>
    </w:div>
    <w:div w:id="679358824">
      <w:bodyDiv w:val="1"/>
      <w:marLeft w:val="0"/>
      <w:marRight w:val="0"/>
      <w:marTop w:val="0"/>
      <w:marBottom w:val="0"/>
      <w:divBdr>
        <w:top w:val="none" w:sz="0" w:space="0" w:color="auto"/>
        <w:left w:val="none" w:sz="0" w:space="0" w:color="auto"/>
        <w:bottom w:val="none" w:sz="0" w:space="0" w:color="auto"/>
        <w:right w:val="none" w:sz="0" w:space="0" w:color="auto"/>
      </w:divBdr>
    </w:div>
    <w:div w:id="679547776">
      <w:bodyDiv w:val="1"/>
      <w:marLeft w:val="0"/>
      <w:marRight w:val="0"/>
      <w:marTop w:val="0"/>
      <w:marBottom w:val="0"/>
      <w:divBdr>
        <w:top w:val="none" w:sz="0" w:space="0" w:color="auto"/>
        <w:left w:val="none" w:sz="0" w:space="0" w:color="auto"/>
        <w:bottom w:val="none" w:sz="0" w:space="0" w:color="auto"/>
        <w:right w:val="none" w:sz="0" w:space="0" w:color="auto"/>
      </w:divBdr>
    </w:div>
    <w:div w:id="984579882">
      <w:bodyDiv w:val="1"/>
      <w:marLeft w:val="0"/>
      <w:marRight w:val="0"/>
      <w:marTop w:val="0"/>
      <w:marBottom w:val="0"/>
      <w:divBdr>
        <w:top w:val="none" w:sz="0" w:space="0" w:color="auto"/>
        <w:left w:val="none" w:sz="0" w:space="0" w:color="auto"/>
        <w:bottom w:val="none" w:sz="0" w:space="0" w:color="auto"/>
        <w:right w:val="none" w:sz="0" w:space="0" w:color="auto"/>
      </w:divBdr>
    </w:div>
    <w:div w:id="1210921242">
      <w:bodyDiv w:val="1"/>
      <w:marLeft w:val="0"/>
      <w:marRight w:val="0"/>
      <w:marTop w:val="0"/>
      <w:marBottom w:val="0"/>
      <w:divBdr>
        <w:top w:val="none" w:sz="0" w:space="0" w:color="auto"/>
        <w:left w:val="none" w:sz="0" w:space="0" w:color="auto"/>
        <w:bottom w:val="none" w:sz="0" w:space="0" w:color="auto"/>
        <w:right w:val="none" w:sz="0" w:space="0" w:color="auto"/>
      </w:divBdr>
    </w:div>
    <w:div w:id="1370104083">
      <w:bodyDiv w:val="1"/>
      <w:marLeft w:val="0"/>
      <w:marRight w:val="0"/>
      <w:marTop w:val="0"/>
      <w:marBottom w:val="0"/>
      <w:divBdr>
        <w:top w:val="none" w:sz="0" w:space="0" w:color="auto"/>
        <w:left w:val="none" w:sz="0" w:space="0" w:color="auto"/>
        <w:bottom w:val="none" w:sz="0" w:space="0" w:color="auto"/>
        <w:right w:val="none" w:sz="0" w:space="0" w:color="auto"/>
      </w:divBdr>
    </w:div>
    <w:div w:id="1595481840">
      <w:bodyDiv w:val="1"/>
      <w:marLeft w:val="0"/>
      <w:marRight w:val="0"/>
      <w:marTop w:val="0"/>
      <w:marBottom w:val="0"/>
      <w:divBdr>
        <w:top w:val="none" w:sz="0" w:space="0" w:color="auto"/>
        <w:left w:val="none" w:sz="0" w:space="0" w:color="auto"/>
        <w:bottom w:val="none" w:sz="0" w:space="0" w:color="auto"/>
        <w:right w:val="none" w:sz="0" w:space="0" w:color="auto"/>
      </w:divBdr>
    </w:div>
    <w:div w:id="1700885697">
      <w:bodyDiv w:val="1"/>
      <w:marLeft w:val="0"/>
      <w:marRight w:val="0"/>
      <w:marTop w:val="0"/>
      <w:marBottom w:val="0"/>
      <w:divBdr>
        <w:top w:val="none" w:sz="0" w:space="0" w:color="auto"/>
        <w:left w:val="none" w:sz="0" w:space="0" w:color="auto"/>
        <w:bottom w:val="none" w:sz="0" w:space="0" w:color="auto"/>
        <w:right w:val="none" w:sz="0" w:space="0" w:color="auto"/>
      </w:divBdr>
    </w:div>
    <w:div w:id="18359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ismeducationtrust.org.uk/resources/progression-framework"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esandstages.com/" TargetMode="External"/><Relationship Id="rId17" Type="http://schemas.openxmlformats.org/officeDocument/2006/relationships/hyperlink" Target="https://documents.hants.gov.uk/childrens-services/SolentNHSTrustDevelopmentChecklist3.pdf" TargetMode="External"/><Relationship Id="rId2" Type="http://schemas.openxmlformats.org/officeDocument/2006/relationships/customXml" Target="../customXml/item2.xml"/><Relationship Id="rId16" Type="http://schemas.openxmlformats.org/officeDocument/2006/relationships/hyperlink" Target="https://blackwells.co.uk/bookshop/product/Mary-Sheridans-From-Birth-to-Five-Years-by-Ajay-Sharma-author-Helen-Cockerill-author-Nobuo-Okawa-illustrator-Mary-D-Sheridan/978041583354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b.org.uk/resources/all-resources/filter/transition-adulthood/early-years-developmental-journa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rthto5matters.org.uk/download-or-buy-a-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AA740C554B0438D800E283A9ECC5A" ma:contentTypeVersion="19" ma:contentTypeDescription="Create a new document." ma:contentTypeScope="" ma:versionID="800ef72acbc3c5df2c412541047dc5fc">
  <xsd:schema xmlns:xsd="http://www.w3.org/2001/XMLSchema" xmlns:xs="http://www.w3.org/2001/XMLSchema" xmlns:p="http://schemas.microsoft.com/office/2006/metadata/properties" xmlns:ns2="335e6588-dcba-4d4b-ba82-b02eea814da9" xmlns:ns3="9ae3e877-3df2-4825-b33a-d35bc5ed89a2" targetNamespace="http://schemas.microsoft.com/office/2006/metadata/properties" ma:root="true" ma:fieldsID="a8185d764e56f7c6e728018273cd2154" ns2:_="" ns3:_="">
    <xsd:import namespace="335e6588-dcba-4d4b-ba82-b02eea814da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ortOrd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e6588-dcba-4d4b-ba82-b02eea81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ortOrder" ma:index="20" nillable="true" ma:displayName="Sort Order" ma:decimals="0" ma:description="Sort folders in order" ma:format="Dropdown" ma:internalName="SortOrder" ma:percentage="FALSE">
      <xsd:simpleType>
        <xsd:restriction base="dms:Number"/>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e3e877-3df2-4825-b33a-d35bc5ed89a2" xsi:nil="true"/>
    <SortOrder xmlns="335e6588-dcba-4d4b-ba82-b02eea814da9" xsi:nil="true"/>
    <SharedWithUsers xmlns="9ae3e877-3df2-4825-b33a-d35bc5ed89a2">
      <UserInfo>
        <DisplayName>Rachel Mitchell</DisplayName>
        <AccountId>950</AccountId>
        <AccountType/>
      </UserInfo>
      <UserInfo>
        <DisplayName>Hil Haddock</DisplayName>
        <AccountId>1613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6A450-1A3E-4C30-B3C6-D0CD0B842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e6588-dcba-4d4b-ba82-b02eea814da9"/>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65912-B4E2-43BE-8B1B-E9D77C770C9F}">
  <ds:schemaRefs>
    <ds:schemaRef ds:uri="http://schemas.openxmlformats.org/officeDocument/2006/bibliography"/>
  </ds:schemaRefs>
</ds:datastoreItem>
</file>

<file path=customXml/itemProps3.xml><?xml version="1.0" encoding="utf-8"?>
<ds:datastoreItem xmlns:ds="http://schemas.openxmlformats.org/officeDocument/2006/customXml" ds:itemID="{22C82001-B863-4E4E-A834-DD151B188FB9}">
  <ds:schemaRefs>
    <ds:schemaRef ds:uri="http://schemas.microsoft.com/office/2006/metadata/properties"/>
    <ds:schemaRef ds:uri="http://schemas.microsoft.com/office/infopath/2007/PartnerControls"/>
    <ds:schemaRef ds:uri="9ae3e877-3df2-4825-b33a-d35bc5ed89a2"/>
    <ds:schemaRef ds:uri="335e6588-dcba-4d4b-ba82-b02eea814da9"/>
  </ds:schemaRefs>
</ds:datastoreItem>
</file>

<file path=customXml/itemProps4.xml><?xml version="1.0" encoding="utf-8"?>
<ds:datastoreItem xmlns:ds="http://schemas.openxmlformats.org/officeDocument/2006/customXml" ds:itemID="{B0089023-68DC-43B0-BCF7-C379782AA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Haddock, Hilary</dc:creator>
  <cp:lastModifiedBy>kimmy nicoll</cp:lastModifiedBy>
  <cp:revision>2</cp:revision>
  <cp:lastPrinted>2017-10-12T14:47:00Z</cp:lastPrinted>
  <dcterms:created xsi:type="dcterms:W3CDTF">2023-09-16T18:16:00Z</dcterms:created>
  <dcterms:modified xsi:type="dcterms:W3CDTF">2023-09-16T18:16:00Z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0x010100AD8AA740C554B0438D800E283A9ECC5A</vt:lpwstr>
  </property>
</Properties>
</file>